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780" w:type="dxa"/>
        <w:tblLook w:val="04A0" w:firstRow="1" w:lastRow="0" w:firstColumn="1" w:lastColumn="0" w:noHBand="0" w:noVBand="1"/>
      </w:tblPr>
      <w:tblGrid>
        <w:gridCol w:w="2155"/>
        <w:gridCol w:w="4230"/>
        <w:gridCol w:w="4140"/>
        <w:gridCol w:w="4255"/>
      </w:tblGrid>
      <w:tr w:rsidR="009A784B" w14:paraId="68DBF6D2" w14:textId="77777777" w:rsidTr="6808018A">
        <w:trPr>
          <w:trHeight w:val="267"/>
        </w:trPr>
        <w:tc>
          <w:tcPr>
            <w:tcW w:w="14780" w:type="dxa"/>
            <w:gridSpan w:val="4"/>
            <w:shd w:val="clear" w:color="auto" w:fill="DEEAF6" w:themeFill="accent1" w:themeFillTint="33"/>
          </w:tcPr>
          <w:p w14:paraId="049BD235" w14:textId="52381E00" w:rsidR="009A784B" w:rsidRPr="009A1CF0" w:rsidRDefault="00567BBB" w:rsidP="00FE4B65">
            <w:pPr>
              <w:jc w:val="center"/>
              <w:rPr>
                <w:rFonts w:asciiTheme="majorHAnsi" w:hAnsiTheme="majorHAnsi" w:cstheme="majorHAnsi"/>
                <w:b/>
                <w:sz w:val="32"/>
                <w:szCs w:val="32"/>
              </w:rPr>
            </w:pPr>
            <w:r w:rsidRPr="009A1CF0">
              <w:rPr>
                <w:rFonts w:asciiTheme="majorHAnsi" w:hAnsiTheme="majorHAnsi" w:cstheme="majorHAnsi"/>
                <w:b/>
                <w:sz w:val="32"/>
                <w:szCs w:val="32"/>
              </w:rPr>
              <w:t xml:space="preserve">Year </w:t>
            </w:r>
            <w:r w:rsidR="00205591">
              <w:rPr>
                <w:rFonts w:asciiTheme="majorHAnsi" w:hAnsiTheme="majorHAnsi" w:cstheme="majorHAnsi"/>
                <w:b/>
                <w:sz w:val="32"/>
                <w:szCs w:val="32"/>
              </w:rPr>
              <w:t>5</w:t>
            </w:r>
            <w:r w:rsidR="00925BF8">
              <w:rPr>
                <w:rFonts w:asciiTheme="majorHAnsi" w:hAnsiTheme="majorHAnsi" w:cstheme="majorHAnsi"/>
                <w:b/>
                <w:sz w:val="32"/>
                <w:szCs w:val="32"/>
              </w:rPr>
              <w:t xml:space="preserve"> </w:t>
            </w:r>
            <w:r w:rsidR="009A784B" w:rsidRPr="009A1CF0">
              <w:rPr>
                <w:rFonts w:asciiTheme="majorHAnsi" w:hAnsiTheme="majorHAnsi" w:cstheme="majorHAnsi"/>
                <w:b/>
                <w:sz w:val="32"/>
                <w:szCs w:val="32"/>
              </w:rPr>
              <w:t>Key Learning</w:t>
            </w:r>
          </w:p>
        </w:tc>
      </w:tr>
      <w:tr w:rsidR="00266695" w14:paraId="3D878606" w14:textId="77777777" w:rsidTr="6808018A">
        <w:trPr>
          <w:trHeight w:val="534"/>
        </w:trPr>
        <w:tc>
          <w:tcPr>
            <w:tcW w:w="2155" w:type="dxa"/>
            <w:shd w:val="clear" w:color="auto" w:fill="DEEAF6" w:themeFill="accent1" w:themeFillTint="33"/>
          </w:tcPr>
          <w:p w14:paraId="5998BFA3" w14:textId="77777777" w:rsidR="00266695" w:rsidRPr="009A1CF0" w:rsidRDefault="00266695">
            <w:pPr>
              <w:rPr>
                <w:rFonts w:asciiTheme="majorHAnsi" w:hAnsiTheme="majorHAnsi" w:cstheme="majorHAnsi"/>
                <w:b/>
                <w:sz w:val="28"/>
                <w:szCs w:val="28"/>
              </w:rPr>
            </w:pPr>
          </w:p>
        </w:tc>
        <w:tc>
          <w:tcPr>
            <w:tcW w:w="4230" w:type="dxa"/>
            <w:shd w:val="clear" w:color="auto" w:fill="DEEAF6" w:themeFill="accent1" w:themeFillTint="33"/>
          </w:tcPr>
          <w:p w14:paraId="3185785E" w14:textId="4B474A94" w:rsidR="6808018A" w:rsidRDefault="6808018A" w:rsidP="6808018A">
            <w:pPr>
              <w:spacing w:line="259" w:lineRule="auto"/>
              <w:jc w:val="center"/>
              <w:rPr>
                <w:rFonts w:ascii="Calibri Light" w:eastAsia="Calibri Light" w:hAnsi="Calibri Light" w:cs="Calibri Light"/>
                <w:color w:val="000000" w:themeColor="text1"/>
                <w:sz w:val="28"/>
                <w:szCs w:val="28"/>
              </w:rPr>
            </w:pPr>
            <w:r w:rsidRPr="6808018A">
              <w:rPr>
                <w:rFonts w:ascii="Calibri Light" w:eastAsia="Calibri Light" w:hAnsi="Calibri Light" w:cs="Calibri Light"/>
                <w:b/>
                <w:bCs/>
                <w:color w:val="000000" w:themeColor="text1"/>
                <w:sz w:val="28"/>
                <w:szCs w:val="28"/>
              </w:rPr>
              <w:t>On the doorstep</w:t>
            </w:r>
          </w:p>
        </w:tc>
        <w:tc>
          <w:tcPr>
            <w:tcW w:w="4140" w:type="dxa"/>
            <w:shd w:val="clear" w:color="auto" w:fill="DEEAF6" w:themeFill="accent1" w:themeFillTint="33"/>
          </w:tcPr>
          <w:p w14:paraId="0E59E84A" w14:textId="6C1EA533" w:rsidR="6808018A" w:rsidRDefault="6808018A" w:rsidP="6808018A">
            <w:pPr>
              <w:spacing w:line="259" w:lineRule="auto"/>
              <w:jc w:val="center"/>
              <w:rPr>
                <w:rFonts w:ascii="Calibri Light" w:eastAsia="Calibri Light" w:hAnsi="Calibri Light" w:cs="Calibri Light"/>
                <w:color w:val="000000" w:themeColor="text1"/>
                <w:sz w:val="28"/>
                <w:szCs w:val="28"/>
              </w:rPr>
            </w:pPr>
            <w:r w:rsidRPr="6808018A">
              <w:rPr>
                <w:rFonts w:ascii="Calibri Light" w:eastAsia="Calibri Light" w:hAnsi="Calibri Light" w:cs="Calibri Light"/>
                <w:b/>
                <w:bCs/>
                <w:color w:val="000000" w:themeColor="text1"/>
                <w:sz w:val="28"/>
                <w:szCs w:val="28"/>
              </w:rPr>
              <w:t>Via roads and rail</w:t>
            </w:r>
          </w:p>
        </w:tc>
        <w:tc>
          <w:tcPr>
            <w:tcW w:w="4255" w:type="dxa"/>
            <w:shd w:val="clear" w:color="auto" w:fill="DEEAF6" w:themeFill="accent1" w:themeFillTint="33"/>
          </w:tcPr>
          <w:p w14:paraId="7AAB550B" w14:textId="45C15DF5" w:rsidR="6808018A" w:rsidRDefault="6808018A" w:rsidP="6808018A">
            <w:pPr>
              <w:spacing w:line="259" w:lineRule="auto"/>
              <w:jc w:val="center"/>
              <w:rPr>
                <w:rFonts w:ascii="Calibri Light" w:eastAsia="Calibri Light" w:hAnsi="Calibri Light" w:cs="Calibri Light"/>
                <w:color w:val="000000" w:themeColor="text1"/>
                <w:sz w:val="28"/>
                <w:szCs w:val="28"/>
              </w:rPr>
            </w:pPr>
            <w:r w:rsidRPr="6808018A">
              <w:rPr>
                <w:rFonts w:ascii="Calibri Light" w:eastAsia="Calibri Light" w:hAnsi="Calibri Light" w:cs="Calibri Light"/>
                <w:b/>
                <w:bCs/>
                <w:color w:val="000000" w:themeColor="text1"/>
                <w:sz w:val="28"/>
                <w:szCs w:val="28"/>
              </w:rPr>
              <w:t>Across the water</w:t>
            </w:r>
          </w:p>
        </w:tc>
      </w:tr>
      <w:tr w:rsidR="009A784B" w14:paraId="18254334" w14:textId="77777777" w:rsidTr="6808018A">
        <w:trPr>
          <w:trHeight w:val="534"/>
        </w:trPr>
        <w:tc>
          <w:tcPr>
            <w:tcW w:w="2155" w:type="dxa"/>
            <w:shd w:val="clear" w:color="auto" w:fill="DEEAF6" w:themeFill="accent1" w:themeFillTint="33"/>
          </w:tcPr>
          <w:p w14:paraId="623F1F17" w14:textId="77777777" w:rsidR="009A784B" w:rsidRDefault="009A784B" w:rsidP="00EE1CFB">
            <w:pPr>
              <w:jc w:val="center"/>
              <w:rPr>
                <w:rFonts w:asciiTheme="majorHAnsi" w:hAnsiTheme="majorHAnsi" w:cstheme="majorHAnsi"/>
                <w:b/>
                <w:sz w:val="28"/>
                <w:szCs w:val="28"/>
              </w:rPr>
            </w:pPr>
            <w:r w:rsidRPr="009A1CF0">
              <w:rPr>
                <w:rFonts w:asciiTheme="majorHAnsi" w:hAnsiTheme="majorHAnsi" w:cstheme="majorHAnsi"/>
                <w:b/>
                <w:sz w:val="28"/>
                <w:szCs w:val="28"/>
              </w:rPr>
              <w:t>Focus</w:t>
            </w:r>
          </w:p>
          <w:p w14:paraId="132D5931" w14:textId="4B97E5BC" w:rsidR="008C7003" w:rsidRPr="009A1CF0" w:rsidRDefault="008C7003" w:rsidP="00EE1CFB">
            <w:pPr>
              <w:jc w:val="center"/>
              <w:rPr>
                <w:rFonts w:asciiTheme="majorHAnsi" w:hAnsiTheme="majorHAnsi" w:cstheme="majorHAnsi"/>
                <w:b/>
                <w:sz w:val="28"/>
                <w:szCs w:val="28"/>
              </w:rPr>
            </w:pPr>
            <w:r>
              <w:rPr>
                <w:rFonts w:asciiTheme="majorHAnsi" w:hAnsiTheme="majorHAnsi" w:cstheme="majorHAnsi"/>
                <w:b/>
                <w:sz w:val="28"/>
                <w:szCs w:val="28"/>
              </w:rPr>
              <w:t>Enquiry</w:t>
            </w:r>
          </w:p>
        </w:tc>
        <w:tc>
          <w:tcPr>
            <w:tcW w:w="4230" w:type="dxa"/>
            <w:shd w:val="clear" w:color="auto" w:fill="auto"/>
          </w:tcPr>
          <w:p w14:paraId="4DC36B71" w14:textId="25A87F4F" w:rsidR="00F56F40" w:rsidRPr="005A6618" w:rsidRDefault="00CB0534" w:rsidP="003C5E51">
            <w:pPr>
              <w:jc w:val="center"/>
              <w:rPr>
                <w:rFonts w:asciiTheme="majorHAnsi" w:hAnsiTheme="majorHAnsi" w:cstheme="majorHAnsi"/>
                <w:sz w:val="20"/>
                <w:szCs w:val="20"/>
              </w:rPr>
            </w:pPr>
            <w:r>
              <w:rPr>
                <w:rFonts w:asciiTheme="majorHAnsi" w:hAnsiTheme="majorHAnsi" w:cstheme="majorHAnsi"/>
                <w:sz w:val="20"/>
                <w:szCs w:val="20"/>
              </w:rPr>
              <w:t>‘How do rivers support the transport of salt?’</w:t>
            </w:r>
          </w:p>
        </w:tc>
        <w:tc>
          <w:tcPr>
            <w:tcW w:w="4140" w:type="dxa"/>
            <w:shd w:val="clear" w:color="auto" w:fill="auto"/>
          </w:tcPr>
          <w:p w14:paraId="5CFDA232" w14:textId="6F519310" w:rsidR="00F56F40" w:rsidRPr="005A6618" w:rsidRDefault="00CB0534" w:rsidP="009A784B">
            <w:pPr>
              <w:jc w:val="center"/>
              <w:rPr>
                <w:rFonts w:asciiTheme="majorHAnsi" w:hAnsiTheme="majorHAnsi" w:cstheme="majorHAnsi"/>
                <w:sz w:val="20"/>
                <w:szCs w:val="20"/>
              </w:rPr>
            </w:pPr>
            <w:r>
              <w:rPr>
                <w:rFonts w:asciiTheme="majorHAnsi" w:hAnsiTheme="majorHAnsi" w:cstheme="majorHAnsi"/>
                <w:sz w:val="20"/>
                <w:szCs w:val="20"/>
              </w:rPr>
              <w:t>‘Why are mountains so important?’</w:t>
            </w:r>
          </w:p>
        </w:tc>
        <w:tc>
          <w:tcPr>
            <w:tcW w:w="4255" w:type="dxa"/>
            <w:shd w:val="clear" w:color="auto" w:fill="auto"/>
          </w:tcPr>
          <w:p w14:paraId="09443155" w14:textId="76BC7FB7" w:rsidR="00F56F40" w:rsidRPr="005A6618" w:rsidRDefault="003C5E51" w:rsidP="00983222">
            <w:pPr>
              <w:jc w:val="center"/>
              <w:rPr>
                <w:rFonts w:asciiTheme="majorHAnsi" w:hAnsiTheme="majorHAnsi" w:cstheme="majorHAnsi"/>
                <w:sz w:val="20"/>
                <w:szCs w:val="20"/>
              </w:rPr>
            </w:pPr>
            <w:r w:rsidRPr="005A6618">
              <w:rPr>
                <w:rFonts w:asciiTheme="majorHAnsi" w:hAnsiTheme="majorHAnsi" w:cstheme="majorHAnsi"/>
                <w:sz w:val="20"/>
                <w:szCs w:val="20"/>
              </w:rPr>
              <w:t>’</w:t>
            </w:r>
            <w:r w:rsidR="00205591">
              <w:rPr>
                <w:rFonts w:asciiTheme="majorHAnsi" w:hAnsiTheme="majorHAnsi" w:cstheme="majorHAnsi"/>
                <w:sz w:val="20"/>
                <w:szCs w:val="20"/>
              </w:rPr>
              <w:t>How do volcanoes affect the lives of people on Hiemaey?’</w:t>
            </w:r>
          </w:p>
        </w:tc>
      </w:tr>
      <w:tr w:rsidR="0055042F" w14:paraId="6EECB8B1" w14:textId="77777777" w:rsidTr="6808018A">
        <w:trPr>
          <w:trHeight w:val="534"/>
        </w:trPr>
        <w:tc>
          <w:tcPr>
            <w:tcW w:w="2155" w:type="dxa"/>
            <w:shd w:val="clear" w:color="auto" w:fill="DEEAF6" w:themeFill="accent1" w:themeFillTint="33"/>
          </w:tcPr>
          <w:p w14:paraId="688FD3A4" w14:textId="46B93843" w:rsidR="0055042F" w:rsidRPr="009A1CF0" w:rsidRDefault="00D4230C" w:rsidP="00EE1CFB">
            <w:pPr>
              <w:jc w:val="center"/>
              <w:rPr>
                <w:rFonts w:asciiTheme="majorHAnsi" w:hAnsiTheme="majorHAnsi" w:cstheme="majorHAnsi"/>
                <w:b/>
                <w:sz w:val="28"/>
                <w:szCs w:val="28"/>
              </w:rPr>
            </w:pPr>
            <w:r>
              <w:rPr>
                <w:rFonts w:asciiTheme="majorHAnsi" w:hAnsiTheme="majorHAnsi" w:cstheme="majorHAnsi"/>
                <w:b/>
                <w:sz w:val="28"/>
                <w:szCs w:val="28"/>
              </w:rPr>
              <w:t>Link to Wider Curriculum</w:t>
            </w:r>
          </w:p>
        </w:tc>
        <w:tc>
          <w:tcPr>
            <w:tcW w:w="4230" w:type="dxa"/>
          </w:tcPr>
          <w:p w14:paraId="3504E2FF" w14:textId="77777777" w:rsidR="00B809AC" w:rsidRDefault="00205591" w:rsidP="00B809AC">
            <w:pPr>
              <w:rPr>
                <w:rFonts w:asciiTheme="majorHAnsi" w:hAnsiTheme="majorHAnsi" w:cstheme="majorHAnsi"/>
                <w:sz w:val="20"/>
                <w:szCs w:val="20"/>
              </w:rPr>
            </w:pPr>
            <w:r>
              <w:rPr>
                <w:rFonts w:asciiTheme="majorHAnsi" w:hAnsiTheme="majorHAnsi" w:cstheme="majorHAnsi"/>
                <w:sz w:val="20"/>
                <w:szCs w:val="20"/>
              </w:rPr>
              <w:t>Local History: History of Winsford</w:t>
            </w:r>
          </w:p>
          <w:p w14:paraId="70B72BCB" w14:textId="513E90AF" w:rsidR="00205591" w:rsidRPr="005A6618" w:rsidRDefault="00205591" w:rsidP="00B809AC">
            <w:pPr>
              <w:rPr>
                <w:rFonts w:asciiTheme="majorHAnsi" w:hAnsiTheme="majorHAnsi" w:cstheme="majorHAnsi"/>
                <w:sz w:val="20"/>
                <w:szCs w:val="20"/>
              </w:rPr>
            </w:pPr>
            <w:r>
              <w:rPr>
                <w:rFonts w:asciiTheme="majorHAnsi" w:hAnsiTheme="majorHAnsi" w:cstheme="majorHAnsi"/>
                <w:sz w:val="20"/>
                <w:szCs w:val="20"/>
              </w:rPr>
              <w:t>Reading-Mountains and RIvers</w:t>
            </w:r>
          </w:p>
        </w:tc>
        <w:tc>
          <w:tcPr>
            <w:tcW w:w="4140" w:type="dxa"/>
          </w:tcPr>
          <w:p w14:paraId="3E17F632" w14:textId="42B7E780" w:rsidR="0055042F" w:rsidRPr="005A6618" w:rsidRDefault="00205591" w:rsidP="00B809AC">
            <w:pPr>
              <w:rPr>
                <w:rFonts w:asciiTheme="majorHAnsi" w:hAnsiTheme="majorHAnsi" w:cstheme="majorHAnsi"/>
                <w:sz w:val="20"/>
                <w:szCs w:val="20"/>
              </w:rPr>
            </w:pPr>
            <w:r>
              <w:rPr>
                <w:rFonts w:asciiTheme="majorHAnsi" w:hAnsiTheme="majorHAnsi" w:cstheme="majorHAnsi"/>
                <w:sz w:val="20"/>
                <w:szCs w:val="20"/>
              </w:rPr>
              <w:t>Reading-Mountains and Rivers</w:t>
            </w:r>
          </w:p>
        </w:tc>
        <w:tc>
          <w:tcPr>
            <w:tcW w:w="4255" w:type="dxa"/>
          </w:tcPr>
          <w:p w14:paraId="4F0BF6DC" w14:textId="5F86EA22" w:rsidR="0055042F" w:rsidRPr="005A6618" w:rsidRDefault="00803EF2" w:rsidP="003C5E51">
            <w:pPr>
              <w:rPr>
                <w:rFonts w:asciiTheme="majorHAnsi" w:hAnsiTheme="majorHAnsi" w:cstheme="majorHAnsi"/>
                <w:sz w:val="20"/>
                <w:szCs w:val="20"/>
              </w:rPr>
            </w:pPr>
            <w:r>
              <w:rPr>
                <w:rFonts w:asciiTheme="majorHAnsi" w:hAnsiTheme="majorHAnsi" w:cstheme="majorHAnsi"/>
                <w:sz w:val="20"/>
                <w:szCs w:val="20"/>
              </w:rPr>
              <w:t xml:space="preserve">Science-Properties of Materials </w:t>
            </w:r>
          </w:p>
        </w:tc>
      </w:tr>
      <w:tr w:rsidR="009A784B" w:rsidRPr="00823BC6" w14:paraId="0349C528" w14:textId="77777777" w:rsidTr="6808018A">
        <w:trPr>
          <w:trHeight w:val="962"/>
        </w:trPr>
        <w:tc>
          <w:tcPr>
            <w:tcW w:w="2155" w:type="dxa"/>
            <w:shd w:val="clear" w:color="auto" w:fill="DEEAF6" w:themeFill="accent1" w:themeFillTint="33"/>
          </w:tcPr>
          <w:p w14:paraId="0A7655F7" w14:textId="77777777" w:rsidR="009A784B" w:rsidRPr="009A1CF0" w:rsidRDefault="009A784B" w:rsidP="00EE1CFB">
            <w:pPr>
              <w:jc w:val="center"/>
              <w:rPr>
                <w:rFonts w:asciiTheme="majorHAnsi" w:hAnsiTheme="majorHAnsi" w:cstheme="majorHAnsi"/>
                <w:b/>
                <w:sz w:val="28"/>
                <w:szCs w:val="28"/>
              </w:rPr>
            </w:pPr>
            <w:r w:rsidRPr="009A1CF0">
              <w:rPr>
                <w:rFonts w:asciiTheme="majorHAnsi" w:hAnsiTheme="majorHAnsi" w:cstheme="majorHAnsi"/>
                <w:b/>
                <w:sz w:val="28"/>
                <w:szCs w:val="28"/>
              </w:rPr>
              <w:t>National Curriculum Statement</w:t>
            </w:r>
          </w:p>
        </w:tc>
        <w:tc>
          <w:tcPr>
            <w:tcW w:w="4230" w:type="dxa"/>
          </w:tcPr>
          <w:p w14:paraId="2E5B21DA" w14:textId="77777777" w:rsidR="00DE5B98" w:rsidRPr="006A45F6" w:rsidRDefault="00803EF2" w:rsidP="00B809AC">
            <w:pPr>
              <w:rPr>
                <w:rFonts w:asciiTheme="majorHAnsi" w:hAnsiTheme="majorHAnsi" w:cstheme="majorHAnsi"/>
                <w:sz w:val="20"/>
                <w:szCs w:val="20"/>
              </w:rPr>
            </w:pPr>
            <w:r w:rsidRPr="006A45F6">
              <w:rPr>
                <w:rFonts w:asciiTheme="majorHAnsi" w:hAnsiTheme="majorHAnsi" w:cstheme="majorHAnsi"/>
                <w:sz w:val="20"/>
                <w:szCs w:val="20"/>
              </w:rPr>
              <w:t>Understand geographical similarities and differences through the study of human and physical geography of a region of the United Kingdom</w:t>
            </w:r>
          </w:p>
          <w:p w14:paraId="06E0B4B9" w14:textId="77777777" w:rsidR="00803EF2" w:rsidRPr="006A45F6" w:rsidRDefault="00803EF2" w:rsidP="00B809AC">
            <w:pPr>
              <w:rPr>
                <w:rFonts w:asciiTheme="majorHAnsi" w:hAnsiTheme="majorHAnsi" w:cstheme="majorHAnsi"/>
                <w:sz w:val="20"/>
                <w:szCs w:val="20"/>
              </w:rPr>
            </w:pPr>
          </w:p>
          <w:p w14:paraId="78CC9B5A" w14:textId="12ED4B63" w:rsidR="00803EF2" w:rsidRPr="006A45F6" w:rsidRDefault="00803EF2" w:rsidP="00B809AC">
            <w:pPr>
              <w:rPr>
                <w:rFonts w:asciiTheme="majorHAnsi" w:hAnsiTheme="majorHAnsi" w:cstheme="majorHAnsi"/>
                <w:sz w:val="20"/>
                <w:szCs w:val="20"/>
              </w:rPr>
            </w:pPr>
            <w:r w:rsidRPr="006A45F6">
              <w:rPr>
                <w:rFonts w:asciiTheme="majorHAnsi" w:hAnsiTheme="majorHAnsi" w:cstheme="majorHAnsi"/>
                <w:sz w:val="20"/>
                <w:szCs w:val="20"/>
              </w:rPr>
              <w:t>Human geography, including: types of settlement and land use, economic activity including trade links, and the distribution of natural resources including energy, food, minerals and water</w:t>
            </w:r>
          </w:p>
        </w:tc>
        <w:tc>
          <w:tcPr>
            <w:tcW w:w="4140" w:type="dxa"/>
          </w:tcPr>
          <w:p w14:paraId="71DB9B1A" w14:textId="38918463" w:rsidR="00803EF2" w:rsidRPr="006A45F6" w:rsidRDefault="00803EF2" w:rsidP="009723CC">
            <w:pPr>
              <w:rPr>
                <w:rFonts w:asciiTheme="majorHAnsi" w:hAnsiTheme="majorHAnsi" w:cstheme="majorHAnsi"/>
                <w:sz w:val="20"/>
                <w:szCs w:val="20"/>
              </w:rPr>
            </w:pPr>
            <w:r w:rsidRPr="006A45F6">
              <w:rPr>
                <w:rFonts w:asciiTheme="majorHAnsi" w:hAnsiTheme="majorHAnsi" w:cstheme="majorHAnsi"/>
                <w:sz w:val="20"/>
                <w:szCs w:val="20"/>
              </w:rPr>
              <w:t>Locate the world’s countries, using maps to focus on Europe (including the location of Russia) and North and South America, concentrating on their environmental regions, key physical and human characteristics, countries, and major cities</w:t>
            </w:r>
          </w:p>
          <w:p w14:paraId="2D21E9FC" w14:textId="77777777" w:rsidR="009A784B" w:rsidRPr="006A45F6" w:rsidRDefault="009A784B" w:rsidP="00803EF2">
            <w:pPr>
              <w:rPr>
                <w:rFonts w:asciiTheme="majorHAnsi" w:hAnsiTheme="majorHAnsi" w:cstheme="majorHAnsi"/>
                <w:sz w:val="20"/>
                <w:szCs w:val="20"/>
              </w:rPr>
            </w:pPr>
          </w:p>
          <w:p w14:paraId="4BEFD093" w14:textId="091A3E32" w:rsidR="00803EF2" w:rsidRPr="006A45F6" w:rsidRDefault="00803EF2" w:rsidP="00803EF2">
            <w:pPr>
              <w:rPr>
                <w:rFonts w:asciiTheme="majorHAnsi" w:hAnsiTheme="majorHAnsi" w:cstheme="majorHAnsi"/>
                <w:sz w:val="20"/>
                <w:szCs w:val="20"/>
              </w:rPr>
            </w:pPr>
            <w:r w:rsidRPr="006A45F6">
              <w:rPr>
                <w:rFonts w:asciiTheme="majorHAnsi" w:hAnsiTheme="majorHAnsi" w:cstheme="majorHAnsi"/>
                <w:sz w:val="20"/>
                <w:szCs w:val="20"/>
              </w:rPr>
              <w:t>Physical geography, including: climate zones, biomes and vegetation belts, rivers, mountains, volcanoes and earthquakes, and the water cycle</w:t>
            </w:r>
          </w:p>
        </w:tc>
        <w:tc>
          <w:tcPr>
            <w:tcW w:w="4255" w:type="dxa"/>
          </w:tcPr>
          <w:p w14:paraId="1044962E" w14:textId="77777777" w:rsidR="00DE5B98" w:rsidRPr="006A45F6" w:rsidRDefault="00803EF2" w:rsidP="009723CC">
            <w:pPr>
              <w:rPr>
                <w:rFonts w:asciiTheme="majorHAnsi" w:hAnsiTheme="majorHAnsi" w:cstheme="majorHAnsi"/>
                <w:sz w:val="20"/>
                <w:szCs w:val="20"/>
              </w:rPr>
            </w:pPr>
            <w:r w:rsidRPr="006A45F6">
              <w:rPr>
                <w:rFonts w:asciiTheme="majorHAnsi" w:hAnsiTheme="majorHAnsi" w:cstheme="majorHAnsi"/>
                <w:sz w:val="20"/>
                <w:szCs w:val="20"/>
              </w:rPr>
              <w:t>locate the world’s countries, using maps to focus on Europe (including the location of Russia) and North and South America, concentrating on their environmental regions, key physical and human characteristics, countries, and major cities</w:t>
            </w:r>
          </w:p>
          <w:p w14:paraId="2BC767B5" w14:textId="77777777" w:rsidR="00803EF2" w:rsidRPr="006A45F6" w:rsidRDefault="00803EF2" w:rsidP="009723CC">
            <w:pPr>
              <w:rPr>
                <w:rFonts w:asciiTheme="majorHAnsi" w:hAnsiTheme="majorHAnsi" w:cstheme="majorHAnsi"/>
                <w:sz w:val="20"/>
                <w:szCs w:val="20"/>
              </w:rPr>
            </w:pPr>
          </w:p>
          <w:p w14:paraId="0FE09DA9" w14:textId="77777777" w:rsidR="00803EF2" w:rsidRPr="006A45F6" w:rsidRDefault="00803EF2" w:rsidP="009723CC">
            <w:pPr>
              <w:rPr>
                <w:rFonts w:asciiTheme="majorHAnsi" w:hAnsiTheme="majorHAnsi" w:cstheme="majorHAnsi"/>
                <w:sz w:val="20"/>
                <w:szCs w:val="20"/>
              </w:rPr>
            </w:pPr>
            <w:r w:rsidRPr="006A45F6">
              <w:rPr>
                <w:rFonts w:asciiTheme="majorHAnsi" w:hAnsiTheme="majorHAnsi" w:cstheme="majorHAnsi"/>
                <w:sz w:val="20"/>
                <w:szCs w:val="20"/>
              </w:rPr>
              <w:t>identify the position and significance of latitude, longitude, Equator, Northern Hemisphere, Southern Hemisphere, the Tropics of Cancer and Capricorn, Arctic and Antarctic Circle, the Prime/Greenwich Meridian and time zones (including day and night)</w:t>
            </w:r>
          </w:p>
          <w:p w14:paraId="0C65C155" w14:textId="77777777" w:rsidR="00803EF2" w:rsidRPr="006A45F6" w:rsidRDefault="00803EF2" w:rsidP="009723CC">
            <w:pPr>
              <w:rPr>
                <w:rFonts w:asciiTheme="majorHAnsi" w:hAnsiTheme="majorHAnsi" w:cstheme="majorHAnsi"/>
                <w:sz w:val="20"/>
                <w:szCs w:val="20"/>
              </w:rPr>
            </w:pPr>
          </w:p>
          <w:p w14:paraId="6AEF8EE5" w14:textId="491927EE" w:rsidR="00803EF2" w:rsidRPr="006A45F6" w:rsidRDefault="00803EF2" w:rsidP="009723CC">
            <w:pPr>
              <w:rPr>
                <w:rFonts w:asciiTheme="majorHAnsi" w:hAnsiTheme="majorHAnsi" w:cstheme="majorHAnsi"/>
                <w:sz w:val="20"/>
                <w:szCs w:val="20"/>
              </w:rPr>
            </w:pPr>
            <w:r w:rsidRPr="006A45F6">
              <w:rPr>
                <w:rFonts w:asciiTheme="majorHAnsi" w:hAnsiTheme="majorHAnsi" w:cstheme="majorHAnsi"/>
                <w:sz w:val="20"/>
                <w:szCs w:val="20"/>
              </w:rPr>
              <w:t>Physical geography, including: climate zones, biomes and vegetation belts, rivers, mountains, volcanoes and earthquakes, and the water cycle</w:t>
            </w:r>
          </w:p>
        </w:tc>
      </w:tr>
      <w:tr w:rsidR="009A784B" w:rsidRPr="00823BC6" w14:paraId="4E7DFFB2" w14:textId="77777777" w:rsidTr="6808018A">
        <w:trPr>
          <w:trHeight w:val="359"/>
        </w:trPr>
        <w:tc>
          <w:tcPr>
            <w:tcW w:w="2155" w:type="dxa"/>
            <w:shd w:val="clear" w:color="auto" w:fill="DEEAF6" w:themeFill="accent1" w:themeFillTint="33"/>
          </w:tcPr>
          <w:p w14:paraId="401D3A9E" w14:textId="77777777" w:rsidR="009A784B" w:rsidRPr="009A1CF0" w:rsidRDefault="009A784B" w:rsidP="00EE1CFB">
            <w:pPr>
              <w:jc w:val="center"/>
              <w:rPr>
                <w:rFonts w:asciiTheme="majorHAnsi" w:hAnsiTheme="majorHAnsi" w:cstheme="majorHAnsi"/>
                <w:b/>
                <w:sz w:val="28"/>
                <w:szCs w:val="28"/>
              </w:rPr>
            </w:pPr>
            <w:r w:rsidRPr="009A1CF0">
              <w:rPr>
                <w:rFonts w:asciiTheme="majorHAnsi" w:hAnsiTheme="majorHAnsi" w:cstheme="majorHAnsi"/>
                <w:b/>
                <w:sz w:val="28"/>
                <w:szCs w:val="28"/>
              </w:rPr>
              <w:t>Previous Knowledge</w:t>
            </w:r>
          </w:p>
        </w:tc>
        <w:tc>
          <w:tcPr>
            <w:tcW w:w="4230" w:type="dxa"/>
          </w:tcPr>
          <w:p w14:paraId="6F5155A7" w14:textId="77777777" w:rsidR="0061030F" w:rsidRPr="0061030F" w:rsidRDefault="0061030F" w:rsidP="0061030F">
            <w:pPr>
              <w:pStyle w:val="paragraph"/>
              <w:spacing w:before="0" w:beforeAutospacing="0" w:after="0" w:afterAutospacing="0"/>
              <w:textAlignment w:val="baseline"/>
              <w:rPr>
                <w:rFonts w:asciiTheme="majorHAnsi" w:hAnsiTheme="majorHAnsi" w:cstheme="majorHAnsi"/>
                <w:color w:val="000000"/>
                <w:sz w:val="20"/>
                <w:szCs w:val="20"/>
              </w:rPr>
            </w:pPr>
            <w:r w:rsidRPr="0061030F">
              <w:rPr>
                <w:rStyle w:val="normaltextrun"/>
                <w:rFonts w:asciiTheme="majorHAnsi" w:hAnsiTheme="majorHAnsi" w:cstheme="majorHAnsi"/>
                <w:color w:val="000000"/>
                <w:sz w:val="20"/>
                <w:szCs w:val="20"/>
              </w:rPr>
              <w:t>Where Cheshire is on a map of the UK</w:t>
            </w:r>
            <w:r w:rsidRPr="0061030F">
              <w:rPr>
                <w:rStyle w:val="eop"/>
                <w:rFonts w:asciiTheme="majorHAnsi" w:hAnsiTheme="majorHAnsi" w:cstheme="majorHAnsi"/>
                <w:color w:val="000000"/>
                <w:sz w:val="20"/>
                <w:szCs w:val="20"/>
              </w:rPr>
              <w:t>​</w:t>
            </w:r>
          </w:p>
          <w:p w14:paraId="52F5C010" w14:textId="77777777" w:rsidR="0061030F" w:rsidRDefault="0061030F" w:rsidP="0061030F">
            <w:pPr>
              <w:pStyle w:val="paragraph"/>
              <w:spacing w:before="0" w:beforeAutospacing="0" w:after="0" w:afterAutospacing="0"/>
              <w:ind w:left="232"/>
              <w:textAlignment w:val="baseline"/>
              <w:rPr>
                <w:rStyle w:val="normaltextrun"/>
                <w:rFonts w:asciiTheme="majorHAnsi" w:hAnsiTheme="majorHAnsi" w:cstheme="majorHAnsi"/>
                <w:color w:val="000000"/>
                <w:sz w:val="20"/>
                <w:szCs w:val="20"/>
              </w:rPr>
            </w:pPr>
          </w:p>
          <w:p w14:paraId="1E4FC8C7" w14:textId="1A83F25E" w:rsidR="0061030F" w:rsidRPr="0061030F" w:rsidRDefault="0061030F" w:rsidP="0061030F">
            <w:pPr>
              <w:pStyle w:val="paragraph"/>
              <w:spacing w:before="0" w:beforeAutospacing="0" w:after="0" w:afterAutospacing="0"/>
              <w:textAlignment w:val="baseline"/>
              <w:rPr>
                <w:rFonts w:asciiTheme="majorHAnsi" w:hAnsiTheme="majorHAnsi" w:cstheme="majorHAnsi"/>
                <w:color w:val="000000"/>
                <w:sz w:val="20"/>
                <w:szCs w:val="20"/>
              </w:rPr>
            </w:pPr>
            <w:r w:rsidRPr="0061030F">
              <w:rPr>
                <w:rStyle w:val="normaltextrun"/>
                <w:rFonts w:asciiTheme="majorHAnsi" w:hAnsiTheme="majorHAnsi" w:cstheme="majorHAnsi"/>
                <w:color w:val="000000"/>
                <w:sz w:val="20"/>
                <w:szCs w:val="20"/>
              </w:rPr>
              <w:t>How to use the 8 points of a compass to locate the human and physical features within Cheshire</w:t>
            </w:r>
            <w:r w:rsidRPr="0061030F">
              <w:rPr>
                <w:rStyle w:val="eop"/>
                <w:rFonts w:asciiTheme="majorHAnsi" w:hAnsiTheme="majorHAnsi" w:cstheme="majorHAnsi"/>
                <w:color w:val="000000"/>
                <w:sz w:val="20"/>
                <w:szCs w:val="20"/>
              </w:rPr>
              <w:t>​</w:t>
            </w:r>
          </w:p>
          <w:p w14:paraId="04645F5A" w14:textId="77777777" w:rsidR="0061030F" w:rsidRDefault="0061030F" w:rsidP="0061030F">
            <w:pPr>
              <w:pStyle w:val="paragraph"/>
              <w:spacing w:before="0" w:beforeAutospacing="0" w:after="0" w:afterAutospacing="0"/>
              <w:ind w:left="232"/>
              <w:textAlignment w:val="baseline"/>
              <w:rPr>
                <w:rStyle w:val="normaltextrun"/>
                <w:rFonts w:asciiTheme="majorHAnsi" w:hAnsiTheme="majorHAnsi" w:cstheme="majorHAnsi"/>
                <w:color w:val="000000"/>
                <w:sz w:val="20"/>
                <w:szCs w:val="20"/>
              </w:rPr>
            </w:pPr>
          </w:p>
          <w:p w14:paraId="75D63D5A" w14:textId="38D5FD54" w:rsidR="0061030F" w:rsidRPr="0061030F" w:rsidRDefault="0061030F" w:rsidP="0061030F">
            <w:pPr>
              <w:pStyle w:val="paragraph"/>
              <w:spacing w:before="0" w:beforeAutospacing="0" w:after="0" w:afterAutospacing="0"/>
              <w:textAlignment w:val="baseline"/>
              <w:rPr>
                <w:rFonts w:asciiTheme="majorHAnsi" w:hAnsiTheme="majorHAnsi" w:cstheme="majorHAnsi"/>
                <w:color w:val="000000"/>
                <w:sz w:val="20"/>
                <w:szCs w:val="20"/>
              </w:rPr>
            </w:pPr>
            <w:r w:rsidRPr="0061030F">
              <w:rPr>
                <w:rStyle w:val="normaltextrun"/>
                <w:rFonts w:asciiTheme="majorHAnsi" w:hAnsiTheme="majorHAnsi" w:cstheme="majorHAnsi"/>
                <w:color w:val="000000"/>
                <w:sz w:val="20"/>
                <w:szCs w:val="20"/>
              </w:rPr>
              <w:t>How to identify OS symbols on a map of Northwich and Winsford</w:t>
            </w:r>
            <w:r w:rsidRPr="0061030F">
              <w:rPr>
                <w:rStyle w:val="eop"/>
                <w:rFonts w:asciiTheme="majorHAnsi" w:hAnsiTheme="majorHAnsi" w:cstheme="majorHAnsi"/>
                <w:color w:val="000000"/>
                <w:sz w:val="20"/>
                <w:szCs w:val="20"/>
              </w:rPr>
              <w:t>​</w:t>
            </w:r>
          </w:p>
          <w:p w14:paraId="467CFB93" w14:textId="77777777" w:rsidR="0061030F" w:rsidRDefault="0061030F" w:rsidP="0061030F">
            <w:pPr>
              <w:pStyle w:val="paragraph"/>
              <w:spacing w:before="0" w:beforeAutospacing="0" w:after="0" w:afterAutospacing="0"/>
              <w:ind w:left="232"/>
              <w:textAlignment w:val="baseline"/>
              <w:rPr>
                <w:rStyle w:val="normaltextrun"/>
                <w:rFonts w:asciiTheme="majorHAnsi" w:hAnsiTheme="majorHAnsi" w:cstheme="majorHAnsi"/>
                <w:color w:val="000000"/>
                <w:sz w:val="20"/>
                <w:szCs w:val="20"/>
              </w:rPr>
            </w:pPr>
          </w:p>
          <w:p w14:paraId="36FC9557" w14:textId="19AABF63" w:rsidR="0061030F" w:rsidRPr="0061030F" w:rsidRDefault="0061030F" w:rsidP="0061030F">
            <w:pPr>
              <w:pStyle w:val="paragraph"/>
              <w:spacing w:before="0" w:beforeAutospacing="0" w:after="0" w:afterAutospacing="0"/>
              <w:textAlignment w:val="baseline"/>
              <w:rPr>
                <w:rFonts w:asciiTheme="majorHAnsi" w:hAnsiTheme="majorHAnsi" w:cstheme="majorHAnsi"/>
                <w:color w:val="000000"/>
                <w:sz w:val="20"/>
                <w:szCs w:val="20"/>
              </w:rPr>
            </w:pPr>
            <w:r w:rsidRPr="0061030F">
              <w:rPr>
                <w:rStyle w:val="normaltextrun"/>
                <w:rFonts w:asciiTheme="majorHAnsi" w:hAnsiTheme="majorHAnsi" w:cstheme="majorHAnsi"/>
                <w:color w:val="000000"/>
                <w:sz w:val="20"/>
                <w:szCs w:val="20"/>
              </w:rPr>
              <w:t>The key human and physical features around school </w:t>
            </w:r>
            <w:r w:rsidRPr="0061030F">
              <w:rPr>
                <w:rStyle w:val="eop"/>
                <w:rFonts w:asciiTheme="majorHAnsi" w:hAnsiTheme="majorHAnsi" w:cstheme="majorHAnsi"/>
                <w:color w:val="000000"/>
                <w:sz w:val="20"/>
                <w:szCs w:val="20"/>
              </w:rPr>
              <w:t>​</w:t>
            </w:r>
          </w:p>
          <w:p w14:paraId="12F9F6F6" w14:textId="77777777" w:rsidR="0061030F" w:rsidRPr="0061030F" w:rsidRDefault="0061030F" w:rsidP="0061030F">
            <w:pPr>
              <w:pStyle w:val="paragraph"/>
              <w:spacing w:before="0" w:beforeAutospacing="0" w:after="0" w:afterAutospacing="0"/>
              <w:textAlignment w:val="baseline"/>
              <w:rPr>
                <w:rFonts w:asciiTheme="majorHAnsi" w:hAnsiTheme="majorHAnsi" w:cstheme="majorHAnsi"/>
                <w:color w:val="000000"/>
                <w:sz w:val="20"/>
                <w:szCs w:val="20"/>
              </w:rPr>
            </w:pPr>
            <w:r w:rsidRPr="0061030F">
              <w:rPr>
                <w:rStyle w:val="normaltextrun"/>
                <w:rFonts w:asciiTheme="majorHAnsi" w:hAnsiTheme="majorHAnsi" w:cstheme="majorHAnsi"/>
                <w:color w:val="000000"/>
                <w:sz w:val="20"/>
                <w:szCs w:val="20"/>
              </w:rPr>
              <w:t>That there is a link to salt in the local area and how the landscape of the river changed</w:t>
            </w:r>
          </w:p>
          <w:p w14:paraId="0ACB5E96" w14:textId="3538D286" w:rsidR="00A561DF" w:rsidRPr="006A45F6" w:rsidRDefault="00A561DF" w:rsidP="00070932">
            <w:pPr>
              <w:rPr>
                <w:rFonts w:asciiTheme="majorHAnsi" w:hAnsiTheme="majorHAnsi" w:cstheme="majorHAnsi"/>
                <w:sz w:val="20"/>
                <w:szCs w:val="20"/>
              </w:rPr>
            </w:pPr>
          </w:p>
        </w:tc>
        <w:tc>
          <w:tcPr>
            <w:tcW w:w="4140" w:type="dxa"/>
          </w:tcPr>
          <w:p w14:paraId="3A20AA07" w14:textId="77777777" w:rsidR="00C35D70" w:rsidRPr="006A45F6" w:rsidRDefault="00923299" w:rsidP="00322807">
            <w:pPr>
              <w:rPr>
                <w:rFonts w:asciiTheme="majorHAnsi" w:hAnsiTheme="majorHAnsi" w:cstheme="majorHAnsi"/>
                <w:sz w:val="20"/>
                <w:szCs w:val="20"/>
              </w:rPr>
            </w:pPr>
            <w:r w:rsidRPr="006A45F6">
              <w:rPr>
                <w:rFonts w:asciiTheme="majorHAnsi" w:hAnsiTheme="majorHAnsi" w:cstheme="majorHAnsi"/>
                <w:sz w:val="20"/>
                <w:szCs w:val="20"/>
              </w:rPr>
              <w:t xml:space="preserve">The seven continents (including Antarctica) and five oceans of the world. </w:t>
            </w:r>
          </w:p>
          <w:p w14:paraId="39C865C7" w14:textId="77777777" w:rsidR="00322807" w:rsidRPr="006A45F6" w:rsidRDefault="00322807" w:rsidP="00322807">
            <w:pPr>
              <w:rPr>
                <w:rFonts w:asciiTheme="majorHAnsi" w:hAnsiTheme="majorHAnsi" w:cstheme="majorHAnsi"/>
                <w:sz w:val="20"/>
                <w:szCs w:val="20"/>
              </w:rPr>
            </w:pPr>
          </w:p>
          <w:p w14:paraId="12279D5F" w14:textId="5D26EFBF" w:rsidR="00C35D70" w:rsidRPr="006A45F6" w:rsidRDefault="00923299" w:rsidP="00322807">
            <w:pPr>
              <w:rPr>
                <w:rFonts w:asciiTheme="majorHAnsi" w:hAnsiTheme="majorHAnsi" w:cstheme="majorHAnsi"/>
                <w:sz w:val="20"/>
                <w:szCs w:val="20"/>
              </w:rPr>
            </w:pPr>
            <w:r w:rsidRPr="006A45F6">
              <w:rPr>
                <w:rFonts w:asciiTheme="majorHAnsi" w:hAnsiTheme="majorHAnsi" w:cstheme="majorHAnsi"/>
                <w:sz w:val="20"/>
                <w:szCs w:val="20"/>
              </w:rPr>
              <w:t>The earth’s crust is made up of large pieces called tectonic plates</w:t>
            </w:r>
          </w:p>
          <w:p w14:paraId="79704520" w14:textId="77777777" w:rsidR="00322807" w:rsidRPr="006A45F6" w:rsidRDefault="00322807" w:rsidP="00322807">
            <w:pPr>
              <w:rPr>
                <w:rFonts w:asciiTheme="majorHAnsi" w:hAnsiTheme="majorHAnsi" w:cstheme="majorHAnsi"/>
                <w:sz w:val="20"/>
                <w:szCs w:val="20"/>
              </w:rPr>
            </w:pPr>
          </w:p>
          <w:p w14:paraId="14CCFC4A" w14:textId="57F552A4" w:rsidR="00C35D70" w:rsidRPr="006A45F6" w:rsidRDefault="00923299" w:rsidP="00322807">
            <w:pPr>
              <w:rPr>
                <w:rFonts w:asciiTheme="majorHAnsi" w:hAnsiTheme="majorHAnsi" w:cstheme="majorHAnsi"/>
                <w:sz w:val="20"/>
                <w:szCs w:val="20"/>
              </w:rPr>
            </w:pPr>
            <w:r w:rsidRPr="006A45F6">
              <w:rPr>
                <w:rFonts w:asciiTheme="majorHAnsi" w:hAnsiTheme="majorHAnsi" w:cstheme="majorHAnsi"/>
                <w:sz w:val="20"/>
                <w:szCs w:val="20"/>
              </w:rPr>
              <w:t>These plates are constantly moving and this can cause earthquakes.</w:t>
            </w:r>
          </w:p>
          <w:p w14:paraId="4C04C0F4" w14:textId="77777777" w:rsidR="00322807" w:rsidRPr="006A45F6" w:rsidRDefault="00322807" w:rsidP="00322807">
            <w:pPr>
              <w:rPr>
                <w:rFonts w:asciiTheme="majorHAnsi" w:hAnsiTheme="majorHAnsi" w:cstheme="majorHAnsi"/>
                <w:sz w:val="20"/>
                <w:szCs w:val="20"/>
              </w:rPr>
            </w:pPr>
          </w:p>
          <w:p w14:paraId="16F74DE5" w14:textId="6318DDE0" w:rsidR="00C35D70" w:rsidRPr="006A45F6" w:rsidRDefault="00923299" w:rsidP="00322807">
            <w:pPr>
              <w:rPr>
                <w:rFonts w:asciiTheme="majorHAnsi" w:hAnsiTheme="majorHAnsi" w:cstheme="majorHAnsi"/>
                <w:sz w:val="20"/>
                <w:szCs w:val="20"/>
              </w:rPr>
            </w:pPr>
            <w:r w:rsidRPr="006A45F6">
              <w:rPr>
                <w:rFonts w:asciiTheme="majorHAnsi" w:hAnsiTheme="majorHAnsi" w:cstheme="majorHAnsi"/>
                <w:sz w:val="20"/>
                <w:szCs w:val="20"/>
              </w:rPr>
              <w:t>What sustainable development is.</w:t>
            </w:r>
          </w:p>
          <w:p w14:paraId="446A26F3" w14:textId="76817811" w:rsidR="00325828" w:rsidRPr="006A45F6" w:rsidRDefault="00325828" w:rsidP="00370EB0">
            <w:pPr>
              <w:rPr>
                <w:rFonts w:asciiTheme="majorHAnsi" w:hAnsiTheme="majorHAnsi" w:cstheme="majorHAnsi"/>
                <w:sz w:val="20"/>
                <w:szCs w:val="20"/>
              </w:rPr>
            </w:pPr>
          </w:p>
        </w:tc>
        <w:tc>
          <w:tcPr>
            <w:tcW w:w="4255" w:type="dxa"/>
          </w:tcPr>
          <w:p w14:paraId="7C736049" w14:textId="4E6929AF" w:rsidR="00322807" w:rsidRPr="006A45F6" w:rsidRDefault="00322807" w:rsidP="00322807">
            <w:pPr>
              <w:pStyle w:val="BodyText"/>
              <w:spacing w:before="19"/>
              <w:ind w:right="107"/>
              <w:jc w:val="both"/>
              <w:rPr>
                <w:rFonts w:asciiTheme="majorHAnsi" w:hAnsiTheme="majorHAnsi" w:cstheme="majorHAnsi"/>
              </w:rPr>
            </w:pPr>
            <w:r w:rsidRPr="006A45F6">
              <w:rPr>
                <w:rFonts w:asciiTheme="majorHAnsi" w:hAnsiTheme="majorHAnsi" w:cstheme="majorHAnsi"/>
              </w:rPr>
              <w:t>The seven continents (including Antarctica) and five oceans of the world.</w:t>
            </w:r>
          </w:p>
          <w:p w14:paraId="47B965A2" w14:textId="77777777" w:rsidR="00322807" w:rsidRPr="006A45F6" w:rsidRDefault="00322807" w:rsidP="00322807">
            <w:pPr>
              <w:pStyle w:val="BodyText"/>
              <w:spacing w:before="19"/>
              <w:ind w:right="107"/>
              <w:jc w:val="both"/>
              <w:rPr>
                <w:rFonts w:asciiTheme="majorHAnsi" w:hAnsiTheme="majorHAnsi" w:cstheme="majorHAnsi"/>
              </w:rPr>
            </w:pPr>
          </w:p>
          <w:p w14:paraId="40F5E96B" w14:textId="6881A5F9" w:rsidR="00322807" w:rsidRPr="006A45F6" w:rsidRDefault="00322807" w:rsidP="00322807">
            <w:pPr>
              <w:pStyle w:val="BodyText"/>
              <w:spacing w:before="19"/>
              <w:ind w:right="107"/>
              <w:jc w:val="both"/>
              <w:rPr>
                <w:rFonts w:asciiTheme="majorHAnsi" w:hAnsiTheme="majorHAnsi" w:cstheme="majorHAnsi"/>
              </w:rPr>
            </w:pPr>
            <w:r w:rsidRPr="006A45F6">
              <w:rPr>
                <w:rFonts w:asciiTheme="majorHAnsi" w:hAnsiTheme="majorHAnsi" w:cstheme="majorHAnsi"/>
              </w:rPr>
              <w:t xml:space="preserve">Examples of some countries around the world and what the climate is like there. </w:t>
            </w:r>
          </w:p>
          <w:p w14:paraId="03929FE1" w14:textId="77777777" w:rsidR="006A45F6" w:rsidRPr="006A45F6" w:rsidRDefault="006A45F6" w:rsidP="00322807">
            <w:pPr>
              <w:pStyle w:val="BodyText"/>
              <w:spacing w:before="19"/>
              <w:ind w:right="107"/>
              <w:jc w:val="both"/>
              <w:rPr>
                <w:rFonts w:asciiTheme="majorHAnsi" w:hAnsiTheme="majorHAnsi" w:cstheme="majorHAnsi"/>
              </w:rPr>
            </w:pPr>
          </w:p>
          <w:p w14:paraId="35087EA5" w14:textId="367A0EB2" w:rsidR="00322807" w:rsidRPr="006A45F6" w:rsidRDefault="00322807" w:rsidP="00322807">
            <w:pPr>
              <w:pStyle w:val="BodyText"/>
              <w:spacing w:before="19"/>
              <w:ind w:right="107"/>
              <w:jc w:val="both"/>
              <w:rPr>
                <w:rFonts w:asciiTheme="majorHAnsi" w:hAnsiTheme="majorHAnsi" w:cstheme="majorHAnsi"/>
              </w:rPr>
            </w:pPr>
            <w:r w:rsidRPr="006A45F6">
              <w:rPr>
                <w:rFonts w:asciiTheme="majorHAnsi" w:hAnsiTheme="majorHAnsi" w:cstheme="majorHAnsi"/>
              </w:rPr>
              <w:t>What plants need to survive</w:t>
            </w:r>
          </w:p>
          <w:p w14:paraId="1AE3D69F" w14:textId="77777777" w:rsidR="006A45F6" w:rsidRPr="006A45F6" w:rsidRDefault="006A45F6" w:rsidP="00322807">
            <w:pPr>
              <w:pStyle w:val="BodyText"/>
              <w:spacing w:before="19"/>
              <w:ind w:right="107"/>
              <w:jc w:val="both"/>
              <w:rPr>
                <w:rFonts w:asciiTheme="majorHAnsi" w:hAnsiTheme="majorHAnsi" w:cstheme="majorHAnsi"/>
              </w:rPr>
            </w:pPr>
          </w:p>
          <w:p w14:paraId="456372E4" w14:textId="7E843886" w:rsidR="00322807" w:rsidRPr="006A45F6" w:rsidRDefault="006A45F6" w:rsidP="00322807">
            <w:pPr>
              <w:pStyle w:val="BodyText"/>
              <w:spacing w:before="19"/>
              <w:ind w:right="107"/>
              <w:jc w:val="both"/>
              <w:rPr>
                <w:rFonts w:asciiTheme="majorHAnsi" w:hAnsiTheme="majorHAnsi" w:cstheme="majorHAnsi"/>
              </w:rPr>
            </w:pPr>
            <w:r w:rsidRPr="006A45F6">
              <w:rPr>
                <w:rFonts w:asciiTheme="majorHAnsi" w:hAnsiTheme="majorHAnsi" w:cstheme="majorHAnsi"/>
              </w:rPr>
              <w:t xml:space="preserve">Different habitats and some plants and animals that can be </w:t>
            </w:r>
            <w:r w:rsidR="00322807" w:rsidRPr="006A45F6">
              <w:rPr>
                <w:rFonts w:asciiTheme="majorHAnsi" w:hAnsiTheme="majorHAnsi" w:cstheme="majorHAnsi"/>
              </w:rPr>
              <w:t>found there</w:t>
            </w:r>
          </w:p>
          <w:p w14:paraId="46258046" w14:textId="77777777" w:rsidR="006A45F6" w:rsidRPr="006A45F6" w:rsidRDefault="006A45F6" w:rsidP="00322807">
            <w:pPr>
              <w:pStyle w:val="BodyText"/>
              <w:spacing w:before="19"/>
              <w:ind w:right="107"/>
              <w:jc w:val="both"/>
              <w:rPr>
                <w:rFonts w:asciiTheme="majorHAnsi" w:hAnsiTheme="majorHAnsi" w:cstheme="majorHAnsi"/>
              </w:rPr>
            </w:pPr>
          </w:p>
          <w:p w14:paraId="4424AFED" w14:textId="4378308D" w:rsidR="00070932" w:rsidRPr="006A45F6" w:rsidRDefault="00322807" w:rsidP="006A45F6">
            <w:pPr>
              <w:pStyle w:val="BodyText"/>
              <w:spacing w:before="19"/>
              <w:ind w:right="107"/>
              <w:jc w:val="both"/>
              <w:rPr>
                <w:rFonts w:asciiTheme="majorHAnsi" w:hAnsiTheme="majorHAnsi" w:cstheme="majorHAnsi"/>
              </w:rPr>
            </w:pPr>
            <w:r w:rsidRPr="006A45F6">
              <w:rPr>
                <w:rFonts w:asciiTheme="majorHAnsi" w:hAnsiTheme="majorHAnsi" w:cstheme="majorHAnsi"/>
              </w:rPr>
              <w:t xml:space="preserve">Human and physical geographical features in </w:t>
            </w:r>
            <w:r w:rsidR="006A45F6" w:rsidRPr="006A45F6">
              <w:rPr>
                <w:rFonts w:asciiTheme="majorHAnsi" w:hAnsiTheme="majorHAnsi" w:cstheme="majorHAnsi"/>
              </w:rPr>
              <w:t xml:space="preserve"> </w:t>
            </w:r>
            <w:r w:rsidRPr="006A45F6">
              <w:rPr>
                <w:rFonts w:asciiTheme="majorHAnsi" w:hAnsiTheme="majorHAnsi" w:cstheme="majorHAnsi"/>
              </w:rPr>
              <w:lastRenderedPageBreak/>
              <w:t>diffe</w:t>
            </w:r>
            <w:r w:rsidR="006A45F6" w:rsidRPr="006A45F6">
              <w:rPr>
                <w:rFonts w:asciiTheme="majorHAnsi" w:hAnsiTheme="majorHAnsi" w:cstheme="majorHAnsi"/>
              </w:rPr>
              <w:t xml:space="preserve">rent countries, cities and </w:t>
            </w:r>
            <w:r w:rsidRPr="006A45F6">
              <w:rPr>
                <w:rFonts w:asciiTheme="majorHAnsi" w:hAnsiTheme="majorHAnsi" w:cstheme="majorHAnsi"/>
              </w:rPr>
              <w:t>towns.</w:t>
            </w:r>
          </w:p>
        </w:tc>
      </w:tr>
      <w:tr w:rsidR="00897BFD" w:rsidRPr="00823BC6" w14:paraId="1122AFD8" w14:textId="77777777" w:rsidTr="6808018A">
        <w:trPr>
          <w:trHeight w:val="1331"/>
        </w:trPr>
        <w:tc>
          <w:tcPr>
            <w:tcW w:w="2155" w:type="dxa"/>
            <w:shd w:val="clear" w:color="auto" w:fill="DEEAF6" w:themeFill="accent1" w:themeFillTint="33"/>
          </w:tcPr>
          <w:p w14:paraId="52C73F62" w14:textId="77777777" w:rsidR="00897BFD" w:rsidRPr="009A1CF0" w:rsidRDefault="00897BFD" w:rsidP="00EE1CFB">
            <w:pPr>
              <w:jc w:val="center"/>
              <w:rPr>
                <w:rFonts w:asciiTheme="majorHAnsi" w:hAnsiTheme="majorHAnsi" w:cstheme="majorHAnsi"/>
                <w:b/>
                <w:sz w:val="28"/>
                <w:szCs w:val="28"/>
              </w:rPr>
            </w:pPr>
            <w:r w:rsidRPr="009A1CF0">
              <w:rPr>
                <w:rFonts w:asciiTheme="majorHAnsi" w:hAnsiTheme="majorHAnsi" w:cstheme="majorHAnsi"/>
                <w:b/>
                <w:sz w:val="28"/>
                <w:szCs w:val="28"/>
              </w:rPr>
              <w:lastRenderedPageBreak/>
              <w:t>Key Learning</w:t>
            </w:r>
          </w:p>
        </w:tc>
        <w:tc>
          <w:tcPr>
            <w:tcW w:w="4230" w:type="dxa"/>
          </w:tcPr>
          <w:p w14:paraId="56D1AEA8" w14:textId="77777777" w:rsidR="0061030F" w:rsidRPr="0061030F" w:rsidRDefault="0061030F" w:rsidP="0061030F">
            <w:pPr>
              <w:pStyle w:val="paragraph"/>
              <w:spacing w:before="0" w:beforeAutospacing="0" w:after="0" w:afterAutospacing="0"/>
              <w:textAlignment w:val="baseline"/>
              <w:rPr>
                <w:rFonts w:asciiTheme="majorHAnsi" w:hAnsiTheme="majorHAnsi" w:cstheme="majorHAnsi"/>
                <w:color w:val="000000"/>
                <w:sz w:val="20"/>
                <w:szCs w:val="20"/>
              </w:rPr>
            </w:pPr>
            <w:r w:rsidRPr="0061030F">
              <w:rPr>
                <w:rStyle w:val="normaltextrun"/>
                <w:rFonts w:asciiTheme="majorHAnsi" w:hAnsiTheme="majorHAnsi" w:cstheme="majorHAnsi"/>
                <w:color w:val="000000"/>
                <w:sz w:val="20"/>
                <w:szCs w:val="20"/>
              </w:rPr>
              <w:t>Understand the impact of the location of the River Weaver within the local area. </w:t>
            </w:r>
            <w:r w:rsidRPr="0061030F">
              <w:rPr>
                <w:rStyle w:val="eop"/>
                <w:rFonts w:asciiTheme="majorHAnsi" w:hAnsiTheme="majorHAnsi" w:cstheme="majorHAnsi"/>
                <w:color w:val="000000"/>
                <w:sz w:val="20"/>
                <w:szCs w:val="20"/>
              </w:rPr>
              <w:t>​</w:t>
            </w:r>
          </w:p>
          <w:p w14:paraId="5E09A1D2" w14:textId="77777777" w:rsidR="0061030F" w:rsidRDefault="0061030F" w:rsidP="0061030F">
            <w:pPr>
              <w:pStyle w:val="paragraph"/>
              <w:spacing w:before="0" w:beforeAutospacing="0" w:after="0" w:afterAutospacing="0"/>
              <w:ind w:left="232"/>
              <w:textAlignment w:val="baseline"/>
              <w:rPr>
                <w:rStyle w:val="normaltextrun"/>
                <w:rFonts w:asciiTheme="majorHAnsi" w:hAnsiTheme="majorHAnsi" w:cstheme="majorHAnsi"/>
                <w:color w:val="000000"/>
                <w:sz w:val="20"/>
                <w:szCs w:val="20"/>
              </w:rPr>
            </w:pPr>
          </w:p>
          <w:p w14:paraId="45264569" w14:textId="27435B13" w:rsidR="0061030F" w:rsidRPr="0061030F" w:rsidRDefault="0061030F" w:rsidP="0061030F">
            <w:pPr>
              <w:pStyle w:val="paragraph"/>
              <w:spacing w:before="0" w:beforeAutospacing="0" w:after="0" w:afterAutospacing="0"/>
              <w:textAlignment w:val="baseline"/>
              <w:rPr>
                <w:rFonts w:asciiTheme="majorHAnsi" w:hAnsiTheme="majorHAnsi" w:cstheme="majorHAnsi"/>
                <w:color w:val="000000"/>
                <w:sz w:val="20"/>
                <w:szCs w:val="20"/>
              </w:rPr>
            </w:pPr>
            <w:r w:rsidRPr="0061030F">
              <w:rPr>
                <w:rStyle w:val="normaltextrun"/>
                <w:rFonts w:asciiTheme="majorHAnsi" w:hAnsiTheme="majorHAnsi" w:cstheme="majorHAnsi"/>
                <w:color w:val="000000"/>
                <w:sz w:val="20"/>
                <w:szCs w:val="20"/>
              </w:rPr>
              <w:t>Why the River Weaver and the salt mines are located so close together.</w:t>
            </w:r>
            <w:r w:rsidRPr="0061030F">
              <w:rPr>
                <w:rStyle w:val="eop"/>
                <w:rFonts w:asciiTheme="majorHAnsi" w:hAnsiTheme="majorHAnsi" w:cstheme="majorHAnsi"/>
                <w:color w:val="000000"/>
                <w:sz w:val="20"/>
                <w:szCs w:val="20"/>
              </w:rPr>
              <w:t>​</w:t>
            </w:r>
          </w:p>
          <w:p w14:paraId="211CBBA2" w14:textId="77777777" w:rsidR="0061030F" w:rsidRDefault="0061030F" w:rsidP="0061030F">
            <w:pPr>
              <w:pStyle w:val="paragraph"/>
              <w:spacing w:before="0" w:beforeAutospacing="0" w:after="0" w:afterAutospacing="0"/>
              <w:ind w:left="232"/>
              <w:textAlignment w:val="baseline"/>
              <w:rPr>
                <w:rStyle w:val="normaltextrun"/>
                <w:rFonts w:asciiTheme="majorHAnsi" w:hAnsiTheme="majorHAnsi" w:cstheme="majorHAnsi"/>
                <w:color w:val="000000"/>
                <w:sz w:val="20"/>
                <w:szCs w:val="20"/>
              </w:rPr>
            </w:pPr>
          </w:p>
          <w:p w14:paraId="6841B9F0" w14:textId="3291DECA" w:rsidR="0061030F" w:rsidRPr="0061030F" w:rsidRDefault="0061030F" w:rsidP="0061030F">
            <w:pPr>
              <w:pStyle w:val="paragraph"/>
              <w:spacing w:before="0" w:beforeAutospacing="0" w:after="0" w:afterAutospacing="0"/>
              <w:textAlignment w:val="baseline"/>
              <w:rPr>
                <w:rFonts w:asciiTheme="majorHAnsi" w:hAnsiTheme="majorHAnsi" w:cstheme="majorHAnsi"/>
                <w:color w:val="000000"/>
                <w:sz w:val="20"/>
                <w:szCs w:val="20"/>
              </w:rPr>
            </w:pPr>
            <w:r w:rsidRPr="0061030F">
              <w:rPr>
                <w:rStyle w:val="normaltextrun"/>
                <w:rFonts w:asciiTheme="majorHAnsi" w:hAnsiTheme="majorHAnsi" w:cstheme="majorHAnsi"/>
                <w:color w:val="000000"/>
                <w:sz w:val="20"/>
                <w:szCs w:val="20"/>
              </w:rPr>
              <w:t>The trade links that are used within Winsford and the economic effect they have had. </w:t>
            </w:r>
            <w:r w:rsidRPr="0061030F">
              <w:rPr>
                <w:rStyle w:val="eop"/>
                <w:rFonts w:asciiTheme="majorHAnsi" w:hAnsiTheme="majorHAnsi" w:cstheme="majorHAnsi"/>
                <w:color w:val="000000"/>
                <w:sz w:val="20"/>
                <w:szCs w:val="20"/>
              </w:rPr>
              <w:t>​</w:t>
            </w:r>
          </w:p>
          <w:p w14:paraId="325889A0" w14:textId="77777777" w:rsidR="0061030F" w:rsidRDefault="0061030F" w:rsidP="0061030F">
            <w:pPr>
              <w:pStyle w:val="paragraph"/>
              <w:spacing w:before="0" w:beforeAutospacing="0" w:after="0" w:afterAutospacing="0"/>
              <w:ind w:left="232"/>
              <w:textAlignment w:val="baseline"/>
              <w:rPr>
                <w:rStyle w:val="normaltextrun"/>
                <w:rFonts w:asciiTheme="majorHAnsi" w:hAnsiTheme="majorHAnsi" w:cstheme="majorHAnsi"/>
                <w:color w:val="000000"/>
                <w:sz w:val="20"/>
                <w:szCs w:val="20"/>
              </w:rPr>
            </w:pPr>
          </w:p>
          <w:p w14:paraId="3C872280" w14:textId="6656FDEE" w:rsidR="0061030F" w:rsidRDefault="0061030F" w:rsidP="0061030F">
            <w:pPr>
              <w:pStyle w:val="paragraph"/>
              <w:spacing w:before="0" w:beforeAutospacing="0" w:after="0" w:afterAutospacing="0"/>
              <w:textAlignment w:val="baseline"/>
              <w:rPr>
                <w:rFonts w:ascii="Arial" w:hAnsi="Arial" w:cs="Arial"/>
                <w:color w:val="000000"/>
                <w:sz w:val="10"/>
                <w:szCs w:val="10"/>
                <w:lang w:val="en-GB"/>
              </w:rPr>
            </w:pPr>
            <w:r w:rsidRPr="0061030F">
              <w:rPr>
                <w:rStyle w:val="normaltextrun"/>
                <w:rFonts w:asciiTheme="majorHAnsi" w:hAnsiTheme="majorHAnsi" w:cstheme="majorHAnsi"/>
                <w:color w:val="000000"/>
                <w:sz w:val="20"/>
                <w:szCs w:val="20"/>
              </w:rPr>
              <w:t>How the physical features of rivers change from the source to the mouth of a river. </w:t>
            </w:r>
            <w:r>
              <w:rPr>
                <w:rStyle w:val="eop"/>
                <w:rFonts w:ascii="Calibri" w:hAnsi="Calibri" w:cs="Calibri"/>
                <w:color w:val="000000"/>
                <w:sz w:val="28"/>
                <w:szCs w:val="28"/>
                <w:lang w:val="en-GB"/>
              </w:rPr>
              <w:t>​</w:t>
            </w:r>
          </w:p>
          <w:p w14:paraId="3BACA74D" w14:textId="5CC417F1" w:rsidR="00A561DF" w:rsidRPr="006A45F6" w:rsidRDefault="00A561DF" w:rsidP="00070932">
            <w:pPr>
              <w:rPr>
                <w:rFonts w:asciiTheme="majorHAnsi" w:hAnsiTheme="majorHAnsi" w:cstheme="majorHAnsi"/>
                <w:sz w:val="20"/>
                <w:szCs w:val="20"/>
              </w:rPr>
            </w:pPr>
          </w:p>
        </w:tc>
        <w:tc>
          <w:tcPr>
            <w:tcW w:w="4140" w:type="dxa"/>
          </w:tcPr>
          <w:p w14:paraId="43A5875C" w14:textId="77777777" w:rsidR="00C35D70" w:rsidRPr="006A45F6" w:rsidRDefault="00923299" w:rsidP="00322807">
            <w:pPr>
              <w:rPr>
                <w:rFonts w:asciiTheme="majorHAnsi" w:hAnsiTheme="majorHAnsi" w:cstheme="majorHAnsi"/>
                <w:sz w:val="20"/>
                <w:szCs w:val="20"/>
              </w:rPr>
            </w:pPr>
            <w:r w:rsidRPr="006A45F6">
              <w:rPr>
                <w:rFonts w:asciiTheme="majorHAnsi" w:hAnsiTheme="majorHAnsi" w:cstheme="majorHAnsi"/>
                <w:sz w:val="20"/>
                <w:szCs w:val="20"/>
              </w:rPr>
              <w:t>A mountain is a large mass of earth or rock taller than 304.8 m (1000 ft) that rises up above the surrounding land.</w:t>
            </w:r>
          </w:p>
          <w:p w14:paraId="6065C8BB" w14:textId="77777777" w:rsidR="00322807" w:rsidRPr="006A45F6" w:rsidRDefault="00322807" w:rsidP="00322807">
            <w:pPr>
              <w:rPr>
                <w:rFonts w:asciiTheme="majorHAnsi" w:hAnsiTheme="majorHAnsi" w:cstheme="majorHAnsi"/>
                <w:sz w:val="20"/>
                <w:szCs w:val="20"/>
              </w:rPr>
            </w:pPr>
          </w:p>
          <w:p w14:paraId="4046AF89" w14:textId="79FC556A" w:rsidR="00C35D70" w:rsidRPr="006A45F6" w:rsidRDefault="00923299" w:rsidP="00322807">
            <w:pPr>
              <w:rPr>
                <w:rFonts w:asciiTheme="majorHAnsi" w:hAnsiTheme="majorHAnsi" w:cstheme="majorHAnsi"/>
                <w:sz w:val="20"/>
                <w:szCs w:val="20"/>
              </w:rPr>
            </w:pPr>
            <w:r w:rsidRPr="006A45F6">
              <w:rPr>
                <w:rFonts w:asciiTheme="majorHAnsi" w:hAnsiTheme="majorHAnsi" w:cstheme="majorHAnsi"/>
                <w:sz w:val="20"/>
                <w:szCs w:val="20"/>
              </w:rPr>
              <w:t>Mount Everest is the highest mountain in the world</w:t>
            </w:r>
          </w:p>
          <w:p w14:paraId="16760B31" w14:textId="77777777" w:rsidR="00322807" w:rsidRPr="006A45F6" w:rsidRDefault="00322807" w:rsidP="00322807">
            <w:pPr>
              <w:rPr>
                <w:rFonts w:asciiTheme="majorHAnsi" w:hAnsiTheme="majorHAnsi" w:cstheme="majorHAnsi"/>
                <w:sz w:val="20"/>
                <w:szCs w:val="20"/>
              </w:rPr>
            </w:pPr>
          </w:p>
          <w:p w14:paraId="72C8EFCF" w14:textId="3BD28646" w:rsidR="00C35D70" w:rsidRPr="006A45F6" w:rsidRDefault="00923299" w:rsidP="00322807">
            <w:pPr>
              <w:rPr>
                <w:rFonts w:asciiTheme="majorHAnsi" w:hAnsiTheme="majorHAnsi" w:cstheme="majorHAnsi"/>
                <w:sz w:val="20"/>
                <w:szCs w:val="20"/>
              </w:rPr>
            </w:pPr>
            <w:r w:rsidRPr="006A45F6">
              <w:rPr>
                <w:rFonts w:asciiTheme="majorHAnsi" w:hAnsiTheme="majorHAnsi" w:cstheme="majorHAnsi"/>
                <w:sz w:val="20"/>
                <w:szCs w:val="20"/>
              </w:rPr>
              <w:t>About one-fifth (20 per cent) of the surface of Earth is covered by mountain ranges.</w:t>
            </w:r>
          </w:p>
          <w:p w14:paraId="69984E69" w14:textId="77777777" w:rsidR="00322807" w:rsidRPr="006A45F6" w:rsidRDefault="00322807" w:rsidP="00322807">
            <w:pPr>
              <w:rPr>
                <w:rFonts w:asciiTheme="majorHAnsi" w:hAnsiTheme="majorHAnsi" w:cstheme="majorHAnsi"/>
                <w:sz w:val="20"/>
                <w:szCs w:val="20"/>
              </w:rPr>
            </w:pPr>
          </w:p>
          <w:p w14:paraId="21A4DE9F" w14:textId="49980F85" w:rsidR="00C35D70" w:rsidRPr="006A45F6" w:rsidRDefault="00923299" w:rsidP="00322807">
            <w:pPr>
              <w:rPr>
                <w:rFonts w:asciiTheme="majorHAnsi" w:hAnsiTheme="majorHAnsi" w:cstheme="majorHAnsi"/>
                <w:sz w:val="20"/>
                <w:szCs w:val="20"/>
              </w:rPr>
            </w:pPr>
            <w:r w:rsidRPr="006A45F6">
              <w:rPr>
                <w:rFonts w:asciiTheme="majorHAnsi" w:hAnsiTheme="majorHAnsi" w:cstheme="majorHAnsi"/>
                <w:sz w:val="20"/>
                <w:szCs w:val="20"/>
              </w:rPr>
              <w:t>A mountain range is a large area where many mountains can be found close together.</w:t>
            </w:r>
          </w:p>
          <w:p w14:paraId="418FD52E" w14:textId="77777777" w:rsidR="00322807" w:rsidRPr="006A45F6" w:rsidRDefault="00322807" w:rsidP="00322807">
            <w:pPr>
              <w:rPr>
                <w:rFonts w:asciiTheme="majorHAnsi" w:hAnsiTheme="majorHAnsi" w:cstheme="majorHAnsi"/>
                <w:sz w:val="20"/>
                <w:szCs w:val="20"/>
              </w:rPr>
            </w:pPr>
          </w:p>
          <w:p w14:paraId="4CFD4E81" w14:textId="1304FDF8" w:rsidR="00C35D70" w:rsidRPr="006A45F6" w:rsidRDefault="00923299" w:rsidP="00322807">
            <w:pPr>
              <w:rPr>
                <w:rFonts w:asciiTheme="majorHAnsi" w:hAnsiTheme="majorHAnsi" w:cstheme="majorHAnsi"/>
                <w:sz w:val="20"/>
                <w:szCs w:val="20"/>
              </w:rPr>
            </w:pPr>
            <w:r w:rsidRPr="006A45F6">
              <w:rPr>
                <w:rFonts w:asciiTheme="majorHAnsi" w:hAnsiTheme="majorHAnsi" w:cstheme="majorHAnsi"/>
                <w:sz w:val="20"/>
                <w:szCs w:val="20"/>
              </w:rPr>
              <w:t>That the movement of tectonic plates can form ranges of fold mountains.</w:t>
            </w:r>
          </w:p>
          <w:p w14:paraId="1A4622B9" w14:textId="6724966E" w:rsidR="00C212D8" w:rsidRPr="006A45F6" w:rsidRDefault="00C212D8" w:rsidP="00C212D8">
            <w:pPr>
              <w:rPr>
                <w:rFonts w:asciiTheme="majorHAnsi" w:hAnsiTheme="majorHAnsi" w:cstheme="majorHAnsi"/>
                <w:sz w:val="20"/>
                <w:szCs w:val="20"/>
              </w:rPr>
            </w:pPr>
          </w:p>
        </w:tc>
        <w:tc>
          <w:tcPr>
            <w:tcW w:w="4255" w:type="dxa"/>
          </w:tcPr>
          <w:p w14:paraId="6724E9AC" w14:textId="77777777" w:rsidR="006A45F6" w:rsidRPr="006A45F6" w:rsidRDefault="006A45F6" w:rsidP="006A45F6">
            <w:pPr>
              <w:rPr>
                <w:rFonts w:asciiTheme="majorHAnsi" w:hAnsiTheme="majorHAnsi" w:cstheme="majorHAnsi"/>
                <w:sz w:val="20"/>
                <w:szCs w:val="20"/>
              </w:rPr>
            </w:pPr>
            <w:r w:rsidRPr="006A45F6">
              <w:rPr>
                <w:rFonts w:asciiTheme="majorHAnsi" w:hAnsiTheme="majorHAnsi" w:cstheme="majorHAnsi"/>
                <w:sz w:val="20"/>
                <w:szCs w:val="20"/>
              </w:rPr>
              <w:t xml:space="preserve">Volcanoes are formed when pressure builds up inside the earth. This affects the earth’s crust </w:t>
            </w:r>
          </w:p>
          <w:p w14:paraId="0E255A3B" w14:textId="77777777" w:rsidR="006A45F6" w:rsidRPr="006A45F6" w:rsidRDefault="006A45F6" w:rsidP="006A45F6">
            <w:pPr>
              <w:rPr>
                <w:rFonts w:asciiTheme="majorHAnsi" w:hAnsiTheme="majorHAnsi" w:cstheme="majorHAnsi"/>
                <w:sz w:val="20"/>
                <w:szCs w:val="20"/>
              </w:rPr>
            </w:pPr>
            <w:r w:rsidRPr="006A45F6">
              <w:rPr>
                <w:rFonts w:asciiTheme="majorHAnsi" w:hAnsiTheme="majorHAnsi" w:cstheme="majorHAnsi"/>
                <w:sz w:val="20"/>
                <w:szCs w:val="20"/>
              </w:rPr>
              <w:t>causing magma to sometimes erupt through it.</w:t>
            </w:r>
          </w:p>
          <w:p w14:paraId="4CDFAECD" w14:textId="77777777" w:rsidR="006A45F6" w:rsidRPr="006A45F6" w:rsidRDefault="006A45F6" w:rsidP="006A45F6">
            <w:pPr>
              <w:rPr>
                <w:rFonts w:asciiTheme="majorHAnsi" w:hAnsiTheme="majorHAnsi" w:cstheme="majorHAnsi"/>
                <w:sz w:val="20"/>
                <w:szCs w:val="20"/>
              </w:rPr>
            </w:pPr>
          </w:p>
          <w:p w14:paraId="4A034EBE" w14:textId="02713A8C" w:rsidR="006A45F6" w:rsidRPr="006A45F6" w:rsidRDefault="006A45F6" w:rsidP="006A45F6">
            <w:pPr>
              <w:rPr>
                <w:rFonts w:asciiTheme="majorHAnsi" w:hAnsiTheme="majorHAnsi" w:cstheme="majorHAnsi"/>
                <w:sz w:val="20"/>
                <w:szCs w:val="20"/>
              </w:rPr>
            </w:pPr>
            <w:r w:rsidRPr="006A45F6">
              <w:rPr>
                <w:rFonts w:asciiTheme="majorHAnsi" w:hAnsiTheme="majorHAnsi" w:cstheme="majorHAnsi"/>
                <w:sz w:val="20"/>
                <w:szCs w:val="20"/>
              </w:rPr>
              <w:t>Geographical features such as geysers can be indications of volcanic activity.</w:t>
            </w:r>
          </w:p>
          <w:p w14:paraId="5E8F0EFF" w14:textId="77777777" w:rsidR="006A45F6" w:rsidRPr="006A45F6" w:rsidRDefault="006A45F6" w:rsidP="006A45F6">
            <w:pPr>
              <w:rPr>
                <w:rFonts w:asciiTheme="majorHAnsi" w:hAnsiTheme="majorHAnsi" w:cstheme="majorHAnsi"/>
                <w:sz w:val="20"/>
                <w:szCs w:val="20"/>
              </w:rPr>
            </w:pPr>
          </w:p>
          <w:p w14:paraId="5AA4D6CB" w14:textId="608B52C8" w:rsidR="006A45F6" w:rsidRPr="006A45F6" w:rsidRDefault="006A45F6" w:rsidP="006A45F6">
            <w:pPr>
              <w:rPr>
                <w:rFonts w:asciiTheme="majorHAnsi" w:hAnsiTheme="majorHAnsi" w:cstheme="majorHAnsi"/>
                <w:sz w:val="20"/>
                <w:szCs w:val="20"/>
              </w:rPr>
            </w:pPr>
            <w:r w:rsidRPr="006A45F6">
              <w:rPr>
                <w:rFonts w:asciiTheme="majorHAnsi" w:hAnsiTheme="majorHAnsi" w:cstheme="majorHAnsi"/>
                <w:sz w:val="20"/>
                <w:szCs w:val="20"/>
              </w:rPr>
              <w:t>Volcanoes are found along tectonic plate boundaries, children will be able to locate these on a map of the world and describe their locations.</w:t>
            </w:r>
          </w:p>
          <w:p w14:paraId="5783089B" w14:textId="77777777" w:rsidR="006A45F6" w:rsidRPr="006A45F6" w:rsidRDefault="006A45F6" w:rsidP="006A45F6">
            <w:pPr>
              <w:rPr>
                <w:rFonts w:asciiTheme="majorHAnsi" w:hAnsiTheme="majorHAnsi" w:cstheme="majorHAnsi"/>
                <w:sz w:val="20"/>
                <w:szCs w:val="20"/>
              </w:rPr>
            </w:pPr>
          </w:p>
          <w:p w14:paraId="00D1047D" w14:textId="78A7C6D0" w:rsidR="006A45F6" w:rsidRPr="006A45F6" w:rsidRDefault="006A45F6" w:rsidP="006A45F6">
            <w:pPr>
              <w:rPr>
                <w:rFonts w:asciiTheme="majorHAnsi" w:hAnsiTheme="majorHAnsi" w:cstheme="majorHAnsi"/>
                <w:sz w:val="20"/>
                <w:szCs w:val="20"/>
              </w:rPr>
            </w:pPr>
            <w:r w:rsidRPr="006A45F6">
              <w:rPr>
                <w:rFonts w:asciiTheme="majorHAnsi" w:hAnsiTheme="majorHAnsi" w:cstheme="majorHAnsi"/>
                <w:sz w:val="20"/>
                <w:szCs w:val="20"/>
              </w:rPr>
              <w:t xml:space="preserve">Children will be able to describe why tourism and economic activity makes volcanoes attractive </w:t>
            </w:r>
          </w:p>
          <w:p w14:paraId="04B7902D" w14:textId="6DA5E19C" w:rsidR="00C357CB" w:rsidRPr="006A45F6" w:rsidRDefault="006A45F6" w:rsidP="006A45F6">
            <w:pPr>
              <w:rPr>
                <w:rFonts w:asciiTheme="majorHAnsi" w:hAnsiTheme="majorHAnsi" w:cstheme="majorHAnsi"/>
                <w:sz w:val="20"/>
                <w:szCs w:val="20"/>
              </w:rPr>
            </w:pPr>
            <w:r w:rsidRPr="006A45F6">
              <w:rPr>
                <w:rFonts w:asciiTheme="majorHAnsi" w:hAnsiTheme="majorHAnsi" w:cstheme="majorHAnsi"/>
                <w:sz w:val="20"/>
                <w:szCs w:val="20"/>
              </w:rPr>
              <w:t>places to live</w:t>
            </w:r>
          </w:p>
        </w:tc>
      </w:tr>
      <w:tr w:rsidR="00070932" w:rsidRPr="00823BC6" w14:paraId="4C89DDAB" w14:textId="77777777" w:rsidTr="6808018A">
        <w:trPr>
          <w:trHeight w:val="3149"/>
        </w:trPr>
        <w:tc>
          <w:tcPr>
            <w:tcW w:w="2155" w:type="dxa"/>
            <w:shd w:val="clear" w:color="auto" w:fill="DEEAF6" w:themeFill="accent1" w:themeFillTint="33"/>
          </w:tcPr>
          <w:p w14:paraId="7AC0AC5C" w14:textId="77777777" w:rsidR="00070932" w:rsidRPr="009A1CF0" w:rsidRDefault="00070932" w:rsidP="00EE1CFB">
            <w:pPr>
              <w:jc w:val="center"/>
              <w:rPr>
                <w:rFonts w:asciiTheme="majorHAnsi" w:hAnsiTheme="majorHAnsi" w:cstheme="majorHAnsi"/>
                <w:b/>
                <w:sz w:val="28"/>
                <w:szCs w:val="28"/>
              </w:rPr>
            </w:pPr>
            <w:r w:rsidRPr="009A1CF0">
              <w:rPr>
                <w:rFonts w:asciiTheme="majorHAnsi" w:hAnsiTheme="majorHAnsi" w:cstheme="majorHAnsi"/>
                <w:b/>
                <w:sz w:val="28"/>
                <w:szCs w:val="28"/>
              </w:rPr>
              <w:t>Key Vocabulary</w:t>
            </w:r>
          </w:p>
        </w:tc>
        <w:tc>
          <w:tcPr>
            <w:tcW w:w="4230" w:type="dxa"/>
          </w:tcPr>
          <w:p w14:paraId="5DE4CDFE" w14:textId="77777777" w:rsidR="00204E90" w:rsidRDefault="0061030F" w:rsidP="0061030F">
            <w:pPr>
              <w:rPr>
                <w:rFonts w:asciiTheme="majorHAnsi" w:hAnsiTheme="majorHAnsi" w:cstheme="majorHAnsi"/>
                <w:sz w:val="20"/>
                <w:szCs w:val="20"/>
              </w:rPr>
            </w:pPr>
            <w:r>
              <w:rPr>
                <w:rFonts w:asciiTheme="majorHAnsi" w:hAnsiTheme="majorHAnsi" w:cstheme="majorHAnsi"/>
                <w:sz w:val="20"/>
                <w:szCs w:val="20"/>
              </w:rPr>
              <w:t>River Weaver- A river that runs across west Cheshire in the north of England. For centuries the River Weaver was used for the transport of salt.</w:t>
            </w:r>
          </w:p>
          <w:p w14:paraId="2622A4E1" w14:textId="77777777" w:rsidR="0061030F" w:rsidRDefault="0061030F" w:rsidP="0061030F">
            <w:pPr>
              <w:rPr>
                <w:rFonts w:asciiTheme="majorHAnsi" w:hAnsiTheme="majorHAnsi" w:cstheme="majorHAnsi"/>
                <w:sz w:val="20"/>
                <w:szCs w:val="20"/>
              </w:rPr>
            </w:pPr>
          </w:p>
          <w:p w14:paraId="44CF4941" w14:textId="77777777" w:rsidR="0061030F" w:rsidRDefault="0061030F" w:rsidP="0061030F">
            <w:pPr>
              <w:rPr>
                <w:rFonts w:asciiTheme="majorHAnsi" w:hAnsiTheme="majorHAnsi" w:cstheme="majorHAnsi"/>
                <w:sz w:val="20"/>
                <w:szCs w:val="20"/>
              </w:rPr>
            </w:pPr>
            <w:r>
              <w:rPr>
                <w:rFonts w:asciiTheme="majorHAnsi" w:hAnsiTheme="majorHAnsi" w:cstheme="majorHAnsi"/>
                <w:sz w:val="20"/>
                <w:szCs w:val="20"/>
              </w:rPr>
              <w:t>Economic activity-An activity providing, making, buying or selling of services by people to satisfy their day-to-day needs of life. This could include spending money in the local shops and using public services.</w:t>
            </w:r>
          </w:p>
          <w:p w14:paraId="50C77DD1" w14:textId="77777777" w:rsidR="0061030F" w:rsidRDefault="0061030F" w:rsidP="0061030F">
            <w:pPr>
              <w:rPr>
                <w:rFonts w:asciiTheme="majorHAnsi" w:hAnsiTheme="majorHAnsi" w:cstheme="majorHAnsi"/>
                <w:sz w:val="20"/>
                <w:szCs w:val="20"/>
              </w:rPr>
            </w:pPr>
          </w:p>
          <w:p w14:paraId="18EDDBEA" w14:textId="77777777" w:rsidR="0061030F" w:rsidRDefault="0061030F" w:rsidP="0061030F">
            <w:pPr>
              <w:rPr>
                <w:rFonts w:asciiTheme="majorHAnsi" w:hAnsiTheme="majorHAnsi" w:cstheme="majorHAnsi"/>
                <w:sz w:val="20"/>
                <w:szCs w:val="20"/>
              </w:rPr>
            </w:pPr>
            <w:r>
              <w:rPr>
                <w:rFonts w:asciiTheme="majorHAnsi" w:hAnsiTheme="majorHAnsi" w:cstheme="majorHAnsi"/>
                <w:sz w:val="20"/>
                <w:szCs w:val="20"/>
              </w:rPr>
              <w:t>Trade links-Trade is the buying and selling of goods and services. Trade is an important way for countries to make money.</w:t>
            </w:r>
          </w:p>
          <w:p w14:paraId="262C8045" w14:textId="77777777" w:rsidR="0061030F" w:rsidRDefault="0061030F" w:rsidP="0061030F">
            <w:pPr>
              <w:rPr>
                <w:rFonts w:asciiTheme="majorHAnsi" w:hAnsiTheme="majorHAnsi" w:cstheme="majorHAnsi"/>
                <w:sz w:val="20"/>
                <w:szCs w:val="20"/>
              </w:rPr>
            </w:pPr>
          </w:p>
          <w:p w14:paraId="3976ECEC" w14:textId="77777777" w:rsidR="0061030F" w:rsidRDefault="0061030F" w:rsidP="0061030F">
            <w:pPr>
              <w:rPr>
                <w:rFonts w:asciiTheme="majorHAnsi" w:hAnsiTheme="majorHAnsi" w:cstheme="majorHAnsi"/>
                <w:sz w:val="20"/>
                <w:szCs w:val="20"/>
              </w:rPr>
            </w:pPr>
            <w:r>
              <w:rPr>
                <w:rFonts w:asciiTheme="majorHAnsi" w:hAnsiTheme="majorHAnsi" w:cstheme="majorHAnsi"/>
                <w:sz w:val="20"/>
                <w:szCs w:val="20"/>
              </w:rPr>
              <w:t>Physical geography-The Earth’s natural features such as mountains, rivers, deserts and oceans.</w:t>
            </w:r>
          </w:p>
          <w:p w14:paraId="21B70839" w14:textId="77777777" w:rsidR="0061030F" w:rsidRDefault="0061030F" w:rsidP="0061030F">
            <w:pPr>
              <w:rPr>
                <w:rFonts w:asciiTheme="majorHAnsi" w:hAnsiTheme="majorHAnsi" w:cstheme="majorHAnsi"/>
                <w:sz w:val="20"/>
                <w:szCs w:val="20"/>
              </w:rPr>
            </w:pPr>
          </w:p>
          <w:p w14:paraId="0A629BB4" w14:textId="77777777" w:rsidR="0061030F" w:rsidRPr="006A45F6" w:rsidRDefault="0061030F" w:rsidP="0061030F">
            <w:pPr>
              <w:tabs>
                <w:tab w:val="left" w:pos="1051"/>
              </w:tabs>
              <w:rPr>
                <w:rFonts w:asciiTheme="majorHAnsi" w:hAnsiTheme="majorHAnsi" w:cstheme="majorHAnsi"/>
                <w:sz w:val="20"/>
                <w:szCs w:val="20"/>
              </w:rPr>
            </w:pPr>
            <w:r w:rsidRPr="006A45F6">
              <w:rPr>
                <w:rFonts w:asciiTheme="majorHAnsi" w:hAnsiTheme="majorHAnsi" w:cstheme="majorHAnsi"/>
                <w:sz w:val="20"/>
                <w:szCs w:val="20"/>
              </w:rPr>
              <w:t xml:space="preserve">Natural resources- materials or substances occurring in nature which can be exploited </w:t>
            </w:r>
          </w:p>
          <w:p w14:paraId="57144ED4" w14:textId="03FC084F" w:rsidR="0061030F" w:rsidRPr="006A45F6" w:rsidRDefault="0061030F" w:rsidP="0061030F">
            <w:pPr>
              <w:rPr>
                <w:rFonts w:asciiTheme="majorHAnsi" w:hAnsiTheme="majorHAnsi" w:cstheme="majorHAnsi"/>
                <w:sz w:val="20"/>
                <w:szCs w:val="20"/>
              </w:rPr>
            </w:pPr>
            <w:r w:rsidRPr="006A45F6">
              <w:rPr>
                <w:rFonts w:asciiTheme="majorHAnsi" w:hAnsiTheme="majorHAnsi" w:cstheme="majorHAnsi"/>
                <w:sz w:val="20"/>
                <w:szCs w:val="20"/>
              </w:rPr>
              <w:t>for economic gain</w:t>
            </w:r>
          </w:p>
        </w:tc>
        <w:tc>
          <w:tcPr>
            <w:tcW w:w="4140" w:type="dxa"/>
          </w:tcPr>
          <w:p w14:paraId="18917981" w14:textId="77777777" w:rsidR="00370EB0" w:rsidRPr="006A45F6" w:rsidRDefault="00322807" w:rsidP="00070932">
            <w:pPr>
              <w:rPr>
                <w:rFonts w:asciiTheme="majorHAnsi" w:hAnsiTheme="majorHAnsi" w:cstheme="majorHAnsi"/>
                <w:sz w:val="20"/>
                <w:szCs w:val="20"/>
              </w:rPr>
            </w:pPr>
            <w:r w:rsidRPr="006A45F6">
              <w:rPr>
                <w:rFonts w:asciiTheme="majorHAnsi" w:hAnsiTheme="majorHAnsi" w:cstheme="majorHAnsi"/>
                <w:sz w:val="20"/>
                <w:szCs w:val="20"/>
              </w:rPr>
              <w:t>Mountain-a large mass of earth or rock taller than 1000ft that rises up above the surrounding land</w:t>
            </w:r>
          </w:p>
          <w:p w14:paraId="31C9BE21" w14:textId="77777777" w:rsidR="00322807" w:rsidRPr="006A45F6" w:rsidRDefault="00322807" w:rsidP="00070932">
            <w:pPr>
              <w:rPr>
                <w:rFonts w:asciiTheme="majorHAnsi" w:hAnsiTheme="majorHAnsi" w:cstheme="majorHAnsi"/>
                <w:sz w:val="20"/>
                <w:szCs w:val="20"/>
              </w:rPr>
            </w:pPr>
          </w:p>
          <w:p w14:paraId="171E3BD9" w14:textId="77777777" w:rsidR="00322807" w:rsidRPr="006A45F6" w:rsidRDefault="00322807" w:rsidP="00070932">
            <w:pPr>
              <w:rPr>
                <w:rFonts w:asciiTheme="majorHAnsi" w:hAnsiTheme="majorHAnsi" w:cstheme="majorHAnsi"/>
                <w:sz w:val="20"/>
                <w:szCs w:val="20"/>
              </w:rPr>
            </w:pPr>
            <w:r w:rsidRPr="006A45F6">
              <w:rPr>
                <w:rFonts w:asciiTheme="majorHAnsi" w:hAnsiTheme="majorHAnsi" w:cstheme="majorHAnsi"/>
                <w:sz w:val="20"/>
                <w:szCs w:val="20"/>
              </w:rPr>
              <w:t>Tectonic plate- the earth’s surface is called the crust. It is made up of different rocky sections called tectonic plates, which fit together like a puzzle covering earth.</w:t>
            </w:r>
          </w:p>
          <w:p w14:paraId="2ED94B18" w14:textId="77777777" w:rsidR="00322807" w:rsidRPr="006A45F6" w:rsidRDefault="00322807" w:rsidP="00070932">
            <w:pPr>
              <w:rPr>
                <w:rFonts w:asciiTheme="majorHAnsi" w:hAnsiTheme="majorHAnsi" w:cstheme="majorHAnsi"/>
                <w:sz w:val="20"/>
                <w:szCs w:val="20"/>
              </w:rPr>
            </w:pPr>
          </w:p>
          <w:p w14:paraId="321EE0B9" w14:textId="77777777" w:rsidR="00322807" w:rsidRPr="006A45F6" w:rsidRDefault="00322807" w:rsidP="00070932">
            <w:pPr>
              <w:rPr>
                <w:rFonts w:asciiTheme="majorHAnsi" w:hAnsiTheme="majorHAnsi" w:cstheme="majorHAnsi"/>
                <w:sz w:val="20"/>
                <w:szCs w:val="20"/>
              </w:rPr>
            </w:pPr>
            <w:r w:rsidRPr="006A45F6">
              <w:rPr>
                <w:rFonts w:asciiTheme="majorHAnsi" w:hAnsiTheme="majorHAnsi" w:cstheme="majorHAnsi"/>
                <w:sz w:val="20"/>
                <w:szCs w:val="20"/>
              </w:rPr>
              <w:t>Mountain range- a large area where many mountains can be found close together</w:t>
            </w:r>
          </w:p>
          <w:p w14:paraId="437B4DB2" w14:textId="77777777" w:rsidR="00322807" w:rsidRPr="006A45F6" w:rsidRDefault="00322807" w:rsidP="00070932">
            <w:pPr>
              <w:rPr>
                <w:rFonts w:asciiTheme="majorHAnsi" w:hAnsiTheme="majorHAnsi" w:cstheme="majorHAnsi"/>
                <w:sz w:val="20"/>
                <w:szCs w:val="20"/>
              </w:rPr>
            </w:pPr>
          </w:p>
          <w:p w14:paraId="58DB6B3D" w14:textId="77777777" w:rsidR="00322807" w:rsidRPr="006A45F6" w:rsidRDefault="00322807" w:rsidP="00070932">
            <w:pPr>
              <w:rPr>
                <w:rFonts w:asciiTheme="majorHAnsi" w:hAnsiTheme="majorHAnsi" w:cstheme="majorHAnsi"/>
                <w:sz w:val="20"/>
                <w:szCs w:val="20"/>
              </w:rPr>
            </w:pPr>
            <w:r w:rsidRPr="006A45F6">
              <w:rPr>
                <w:rFonts w:asciiTheme="majorHAnsi" w:hAnsiTheme="majorHAnsi" w:cstheme="majorHAnsi"/>
                <w:sz w:val="20"/>
                <w:szCs w:val="20"/>
              </w:rPr>
              <w:t>Fold mountain- created where two or more of the Earth’s tectonic plates are pushed together</w:t>
            </w:r>
          </w:p>
          <w:p w14:paraId="4E460C30" w14:textId="77777777" w:rsidR="00322807" w:rsidRPr="006A45F6" w:rsidRDefault="00322807" w:rsidP="00070932">
            <w:pPr>
              <w:rPr>
                <w:rFonts w:asciiTheme="majorHAnsi" w:hAnsiTheme="majorHAnsi" w:cstheme="majorHAnsi"/>
                <w:sz w:val="20"/>
                <w:szCs w:val="20"/>
              </w:rPr>
            </w:pPr>
          </w:p>
          <w:p w14:paraId="36EF90F9" w14:textId="77777777" w:rsidR="00322807" w:rsidRPr="006A45F6" w:rsidRDefault="00322807" w:rsidP="00070932">
            <w:pPr>
              <w:rPr>
                <w:rFonts w:asciiTheme="majorHAnsi" w:hAnsiTheme="majorHAnsi" w:cstheme="majorHAnsi"/>
                <w:sz w:val="20"/>
                <w:szCs w:val="20"/>
              </w:rPr>
            </w:pPr>
            <w:r w:rsidRPr="006A45F6">
              <w:rPr>
                <w:rFonts w:asciiTheme="majorHAnsi" w:hAnsiTheme="majorHAnsi" w:cstheme="majorHAnsi"/>
                <w:sz w:val="20"/>
                <w:szCs w:val="20"/>
              </w:rPr>
              <w:t>Blizzard-a form of extreme snowstorm</w:t>
            </w:r>
          </w:p>
          <w:p w14:paraId="5B9142D4" w14:textId="77777777" w:rsidR="00322807" w:rsidRPr="006A45F6" w:rsidRDefault="00322807" w:rsidP="00070932">
            <w:pPr>
              <w:rPr>
                <w:rFonts w:asciiTheme="majorHAnsi" w:hAnsiTheme="majorHAnsi" w:cstheme="majorHAnsi"/>
                <w:sz w:val="20"/>
                <w:szCs w:val="20"/>
              </w:rPr>
            </w:pPr>
          </w:p>
          <w:p w14:paraId="23639676" w14:textId="77777777" w:rsidR="00322807" w:rsidRPr="006A45F6" w:rsidRDefault="00322807" w:rsidP="00070932">
            <w:pPr>
              <w:rPr>
                <w:rFonts w:asciiTheme="majorHAnsi" w:hAnsiTheme="majorHAnsi" w:cstheme="majorHAnsi"/>
                <w:sz w:val="20"/>
                <w:szCs w:val="20"/>
              </w:rPr>
            </w:pPr>
            <w:r w:rsidRPr="006A45F6">
              <w:rPr>
                <w:rFonts w:asciiTheme="majorHAnsi" w:hAnsiTheme="majorHAnsi" w:cstheme="majorHAnsi"/>
                <w:sz w:val="20"/>
                <w:szCs w:val="20"/>
              </w:rPr>
              <w:t>Summit- the highest point of a hill or mountain</w:t>
            </w:r>
          </w:p>
          <w:p w14:paraId="35A91E94" w14:textId="77777777" w:rsidR="00322807" w:rsidRPr="006A45F6" w:rsidRDefault="00322807" w:rsidP="00070932">
            <w:pPr>
              <w:rPr>
                <w:rFonts w:asciiTheme="majorHAnsi" w:hAnsiTheme="majorHAnsi" w:cstheme="majorHAnsi"/>
                <w:sz w:val="20"/>
                <w:szCs w:val="20"/>
              </w:rPr>
            </w:pPr>
          </w:p>
          <w:p w14:paraId="623D0685" w14:textId="77777777" w:rsidR="00322807" w:rsidRPr="006A45F6" w:rsidRDefault="00322807" w:rsidP="00070932">
            <w:pPr>
              <w:rPr>
                <w:rFonts w:asciiTheme="majorHAnsi" w:hAnsiTheme="majorHAnsi" w:cstheme="majorHAnsi"/>
                <w:sz w:val="20"/>
                <w:szCs w:val="20"/>
              </w:rPr>
            </w:pPr>
            <w:r w:rsidRPr="006A45F6">
              <w:rPr>
                <w:rFonts w:asciiTheme="majorHAnsi" w:hAnsiTheme="majorHAnsi" w:cstheme="majorHAnsi"/>
                <w:sz w:val="20"/>
                <w:szCs w:val="20"/>
              </w:rPr>
              <w:t>Sea Level- the average height of the ocean</w:t>
            </w:r>
          </w:p>
          <w:p w14:paraId="00AF23EB" w14:textId="77777777" w:rsidR="00322807" w:rsidRPr="006A45F6" w:rsidRDefault="00322807" w:rsidP="00070932">
            <w:pPr>
              <w:rPr>
                <w:rFonts w:asciiTheme="majorHAnsi" w:hAnsiTheme="majorHAnsi" w:cstheme="majorHAnsi"/>
                <w:sz w:val="20"/>
                <w:szCs w:val="20"/>
              </w:rPr>
            </w:pPr>
          </w:p>
          <w:p w14:paraId="278F60CA" w14:textId="4E8C62BB" w:rsidR="00322807" w:rsidRPr="006A45F6" w:rsidRDefault="00322807" w:rsidP="00070932">
            <w:pPr>
              <w:rPr>
                <w:rFonts w:asciiTheme="majorHAnsi" w:hAnsiTheme="majorHAnsi" w:cstheme="majorHAnsi"/>
                <w:sz w:val="20"/>
                <w:szCs w:val="20"/>
              </w:rPr>
            </w:pPr>
            <w:r w:rsidRPr="006A45F6">
              <w:rPr>
                <w:rFonts w:asciiTheme="majorHAnsi" w:hAnsiTheme="majorHAnsi" w:cstheme="majorHAnsi"/>
                <w:sz w:val="20"/>
                <w:szCs w:val="20"/>
              </w:rPr>
              <w:lastRenderedPageBreak/>
              <w:t>Hot spot-where the Earth’s crust is so thin that hot magme can melt the rock above it and break through to the surface.</w:t>
            </w:r>
          </w:p>
        </w:tc>
        <w:tc>
          <w:tcPr>
            <w:tcW w:w="4255" w:type="dxa"/>
          </w:tcPr>
          <w:p w14:paraId="07E2004F" w14:textId="41892969" w:rsidR="006A45F6" w:rsidRPr="006A45F6" w:rsidRDefault="006A45F6" w:rsidP="006A45F6">
            <w:pPr>
              <w:rPr>
                <w:rFonts w:asciiTheme="majorHAnsi" w:hAnsiTheme="majorHAnsi" w:cstheme="majorHAnsi"/>
                <w:sz w:val="20"/>
                <w:szCs w:val="20"/>
              </w:rPr>
            </w:pPr>
            <w:r w:rsidRPr="006A45F6">
              <w:rPr>
                <w:rFonts w:asciiTheme="majorHAnsi" w:hAnsiTheme="majorHAnsi" w:cstheme="majorHAnsi"/>
                <w:sz w:val="20"/>
                <w:szCs w:val="20"/>
              </w:rPr>
              <w:lastRenderedPageBreak/>
              <w:t xml:space="preserve">Volcano- mountain or hill, typically conical, having a crater or vent through which lava, rock fragments, hot vapour, and gas are or have been </w:t>
            </w:r>
          </w:p>
          <w:p w14:paraId="7F3EE305" w14:textId="77777777" w:rsidR="006A45F6" w:rsidRPr="006A45F6" w:rsidRDefault="006A45F6" w:rsidP="006A45F6">
            <w:pPr>
              <w:rPr>
                <w:rFonts w:asciiTheme="majorHAnsi" w:hAnsiTheme="majorHAnsi" w:cstheme="majorHAnsi"/>
                <w:sz w:val="20"/>
                <w:szCs w:val="20"/>
              </w:rPr>
            </w:pPr>
            <w:r w:rsidRPr="006A45F6">
              <w:rPr>
                <w:rFonts w:asciiTheme="majorHAnsi" w:hAnsiTheme="majorHAnsi" w:cstheme="majorHAnsi"/>
                <w:sz w:val="20"/>
                <w:szCs w:val="20"/>
              </w:rPr>
              <w:t>erupted from the earth's crust</w:t>
            </w:r>
          </w:p>
          <w:p w14:paraId="2CFF2714" w14:textId="77777777" w:rsidR="006A45F6" w:rsidRPr="006A45F6" w:rsidRDefault="006A45F6" w:rsidP="006A45F6">
            <w:pPr>
              <w:rPr>
                <w:rFonts w:asciiTheme="majorHAnsi" w:hAnsiTheme="majorHAnsi" w:cstheme="majorHAnsi"/>
                <w:sz w:val="20"/>
                <w:szCs w:val="20"/>
              </w:rPr>
            </w:pPr>
          </w:p>
          <w:p w14:paraId="3AA845A8" w14:textId="60CF193C" w:rsidR="006A45F6" w:rsidRPr="006A45F6" w:rsidRDefault="006A45F6" w:rsidP="006A45F6">
            <w:pPr>
              <w:rPr>
                <w:rFonts w:asciiTheme="majorHAnsi" w:hAnsiTheme="majorHAnsi" w:cstheme="majorHAnsi"/>
                <w:sz w:val="20"/>
                <w:szCs w:val="20"/>
              </w:rPr>
            </w:pPr>
            <w:r w:rsidRPr="006A45F6">
              <w:rPr>
                <w:rFonts w:asciiTheme="majorHAnsi" w:hAnsiTheme="majorHAnsi" w:cstheme="majorHAnsi"/>
                <w:sz w:val="20"/>
                <w:szCs w:val="20"/>
              </w:rPr>
              <w:t>Continent- any of the world's main continuous expanses of land (Europe, Asia, Africa, North and South America, Australia, Antarctica).</w:t>
            </w:r>
          </w:p>
          <w:p w14:paraId="1DE1AF94" w14:textId="77777777" w:rsidR="00DE5B98" w:rsidRPr="006A45F6" w:rsidRDefault="00DE5B98" w:rsidP="006A45F6">
            <w:pPr>
              <w:rPr>
                <w:rFonts w:asciiTheme="majorHAnsi" w:hAnsiTheme="majorHAnsi" w:cstheme="majorHAnsi"/>
                <w:sz w:val="20"/>
                <w:szCs w:val="20"/>
              </w:rPr>
            </w:pPr>
          </w:p>
          <w:p w14:paraId="7443874A" w14:textId="77777777" w:rsidR="006A45F6" w:rsidRPr="006A45F6" w:rsidRDefault="006A45F6" w:rsidP="006A45F6">
            <w:pPr>
              <w:tabs>
                <w:tab w:val="left" w:pos="1051"/>
              </w:tabs>
              <w:rPr>
                <w:rFonts w:asciiTheme="majorHAnsi" w:hAnsiTheme="majorHAnsi" w:cstheme="majorHAnsi"/>
                <w:sz w:val="20"/>
                <w:szCs w:val="20"/>
              </w:rPr>
            </w:pPr>
            <w:r w:rsidRPr="006A45F6">
              <w:rPr>
                <w:rFonts w:asciiTheme="majorHAnsi" w:hAnsiTheme="majorHAnsi" w:cstheme="majorHAnsi"/>
                <w:sz w:val="20"/>
                <w:szCs w:val="20"/>
              </w:rPr>
              <w:t>Erupt-when a volcano becomes active and ejects lava, gas and ash</w:t>
            </w:r>
          </w:p>
          <w:p w14:paraId="63A82F34" w14:textId="77777777" w:rsidR="006A45F6" w:rsidRPr="006A45F6" w:rsidRDefault="006A45F6" w:rsidP="006A45F6">
            <w:pPr>
              <w:tabs>
                <w:tab w:val="left" w:pos="1051"/>
              </w:tabs>
              <w:rPr>
                <w:rFonts w:asciiTheme="majorHAnsi" w:hAnsiTheme="majorHAnsi" w:cstheme="majorHAnsi"/>
                <w:sz w:val="20"/>
                <w:szCs w:val="20"/>
              </w:rPr>
            </w:pPr>
          </w:p>
          <w:p w14:paraId="48D46C64" w14:textId="2D72E20B" w:rsidR="006A45F6" w:rsidRPr="006A45F6" w:rsidRDefault="006A45F6" w:rsidP="006A45F6">
            <w:pPr>
              <w:tabs>
                <w:tab w:val="left" w:pos="1051"/>
              </w:tabs>
              <w:rPr>
                <w:rFonts w:asciiTheme="majorHAnsi" w:hAnsiTheme="majorHAnsi" w:cstheme="majorHAnsi"/>
                <w:sz w:val="20"/>
                <w:szCs w:val="20"/>
              </w:rPr>
            </w:pPr>
            <w:r w:rsidRPr="006A45F6">
              <w:rPr>
                <w:rFonts w:asciiTheme="majorHAnsi" w:hAnsiTheme="majorHAnsi" w:cstheme="majorHAnsi"/>
                <w:sz w:val="20"/>
                <w:szCs w:val="20"/>
              </w:rPr>
              <w:t xml:space="preserve">Equator- an imaginary line around the middle of the Earth at an equal </w:t>
            </w:r>
          </w:p>
          <w:p w14:paraId="324A7015" w14:textId="77777777" w:rsidR="006A45F6" w:rsidRPr="006A45F6" w:rsidRDefault="006A45F6" w:rsidP="006A45F6">
            <w:pPr>
              <w:tabs>
                <w:tab w:val="left" w:pos="1051"/>
              </w:tabs>
              <w:rPr>
                <w:rFonts w:asciiTheme="majorHAnsi" w:hAnsiTheme="majorHAnsi" w:cstheme="majorHAnsi"/>
                <w:sz w:val="20"/>
                <w:szCs w:val="20"/>
              </w:rPr>
            </w:pPr>
            <w:r w:rsidRPr="006A45F6">
              <w:rPr>
                <w:rFonts w:asciiTheme="majorHAnsi" w:hAnsiTheme="majorHAnsi" w:cstheme="majorHAnsi"/>
                <w:sz w:val="20"/>
                <w:szCs w:val="20"/>
              </w:rPr>
              <w:t>distance from the North Pole and the South Pole</w:t>
            </w:r>
          </w:p>
          <w:p w14:paraId="57B81C09" w14:textId="77777777" w:rsidR="006A45F6" w:rsidRPr="006A45F6" w:rsidRDefault="006A45F6" w:rsidP="006A45F6">
            <w:pPr>
              <w:tabs>
                <w:tab w:val="left" w:pos="1051"/>
              </w:tabs>
              <w:rPr>
                <w:rFonts w:asciiTheme="majorHAnsi" w:hAnsiTheme="majorHAnsi" w:cstheme="majorHAnsi"/>
                <w:sz w:val="20"/>
                <w:szCs w:val="20"/>
              </w:rPr>
            </w:pPr>
            <w:r w:rsidRPr="006A45F6">
              <w:rPr>
                <w:rFonts w:asciiTheme="majorHAnsi" w:hAnsiTheme="majorHAnsi" w:cstheme="majorHAnsi"/>
                <w:sz w:val="20"/>
                <w:szCs w:val="20"/>
              </w:rPr>
              <w:t>Latitude-latitude of a place is its distance from the equator</w:t>
            </w:r>
          </w:p>
          <w:p w14:paraId="3DF984D5" w14:textId="77777777" w:rsidR="006A45F6" w:rsidRPr="006A45F6" w:rsidRDefault="006A45F6" w:rsidP="006A45F6">
            <w:pPr>
              <w:tabs>
                <w:tab w:val="left" w:pos="1051"/>
              </w:tabs>
              <w:rPr>
                <w:rFonts w:asciiTheme="majorHAnsi" w:hAnsiTheme="majorHAnsi" w:cstheme="majorHAnsi"/>
                <w:sz w:val="20"/>
                <w:szCs w:val="20"/>
              </w:rPr>
            </w:pPr>
          </w:p>
          <w:p w14:paraId="7CDF9043" w14:textId="676F9142" w:rsidR="006A45F6" w:rsidRPr="006A45F6" w:rsidRDefault="006A45F6" w:rsidP="006A45F6">
            <w:pPr>
              <w:tabs>
                <w:tab w:val="left" w:pos="1051"/>
              </w:tabs>
              <w:rPr>
                <w:rFonts w:asciiTheme="majorHAnsi" w:hAnsiTheme="majorHAnsi" w:cstheme="majorHAnsi"/>
                <w:sz w:val="20"/>
                <w:szCs w:val="20"/>
              </w:rPr>
            </w:pPr>
            <w:r w:rsidRPr="006A45F6">
              <w:rPr>
                <w:rFonts w:asciiTheme="majorHAnsi" w:hAnsiTheme="majorHAnsi" w:cstheme="majorHAnsi"/>
                <w:sz w:val="20"/>
                <w:szCs w:val="20"/>
              </w:rPr>
              <w:t xml:space="preserve">Longitude- a place is its distance to the west or east of a line passing through </w:t>
            </w:r>
          </w:p>
          <w:p w14:paraId="1841ED28" w14:textId="77777777" w:rsidR="006A45F6" w:rsidRPr="006A45F6" w:rsidRDefault="006A45F6" w:rsidP="006A45F6">
            <w:pPr>
              <w:tabs>
                <w:tab w:val="left" w:pos="1051"/>
              </w:tabs>
              <w:rPr>
                <w:rFonts w:asciiTheme="majorHAnsi" w:hAnsiTheme="majorHAnsi" w:cstheme="majorHAnsi"/>
                <w:sz w:val="20"/>
                <w:szCs w:val="20"/>
              </w:rPr>
            </w:pPr>
            <w:r w:rsidRPr="006A45F6">
              <w:rPr>
                <w:rFonts w:asciiTheme="majorHAnsi" w:hAnsiTheme="majorHAnsi" w:cstheme="majorHAnsi"/>
                <w:sz w:val="20"/>
                <w:szCs w:val="20"/>
              </w:rPr>
              <w:t>Greenwich.</w:t>
            </w:r>
          </w:p>
          <w:p w14:paraId="45F0D001" w14:textId="77777777" w:rsidR="006A45F6" w:rsidRPr="006A45F6" w:rsidRDefault="006A45F6" w:rsidP="006A45F6">
            <w:pPr>
              <w:tabs>
                <w:tab w:val="left" w:pos="1051"/>
              </w:tabs>
              <w:rPr>
                <w:rFonts w:asciiTheme="majorHAnsi" w:hAnsiTheme="majorHAnsi" w:cstheme="majorHAnsi"/>
                <w:sz w:val="20"/>
                <w:szCs w:val="20"/>
              </w:rPr>
            </w:pPr>
          </w:p>
          <w:p w14:paraId="1E63C65B" w14:textId="77777777" w:rsidR="006A45F6" w:rsidRPr="006A45F6" w:rsidRDefault="006A45F6" w:rsidP="006A45F6">
            <w:pPr>
              <w:tabs>
                <w:tab w:val="left" w:pos="1051"/>
              </w:tabs>
              <w:rPr>
                <w:rFonts w:asciiTheme="majorHAnsi" w:hAnsiTheme="majorHAnsi" w:cstheme="majorHAnsi"/>
                <w:sz w:val="20"/>
                <w:szCs w:val="20"/>
              </w:rPr>
            </w:pPr>
            <w:r w:rsidRPr="006A45F6">
              <w:rPr>
                <w:rFonts w:asciiTheme="majorHAnsi" w:hAnsiTheme="majorHAnsi" w:cstheme="majorHAnsi"/>
                <w:sz w:val="20"/>
                <w:szCs w:val="20"/>
              </w:rPr>
              <w:t>Northern Hemisphere- that half of the globe lying north of the equator</w:t>
            </w:r>
          </w:p>
          <w:p w14:paraId="2116F29A" w14:textId="77777777" w:rsidR="006A45F6" w:rsidRPr="006A45F6" w:rsidRDefault="006A45F6" w:rsidP="006A45F6">
            <w:pPr>
              <w:tabs>
                <w:tab w:val="left" w:pos="1051"/>
              </w:tabs>
              <w:rPr>
                <w:rFonts w:asciiTheme="majorHAnsi" w:hAnsiTheme="majorHAnsi" w:cstheme="majorHAnsi"/>
                <w:sz w:val="20"/>
                <w:szCs w:val="20"/>
              </w:rPr>
            </w:pPr>
          </w:p>
          <w:p w14:paraId="67C0C25C" w14:textId="6FCFAABD" w:rsidR="006A45F6" w:rsidRPr="006A45F6" w:rsidRDefault="006A45F6" w:rsidP="006A45F6">
            <w:pPr>
              <w:tabs>
                <w:tab w:val="left" w:pos="1051"/>
              </w:tabs>
              <w:rPr>
                <w:rFonts w:asciiTheme="majorHAnsi" w:hAnsiTheme="majorHAnsi" w:cstheme="majorHAnsi"/>
                <w:sz w:val="20"/>
                <w:szCs w:val="20"/>
              </w:rPr>
            </w:pPr>
            <w:r w:rsidRPr="006A45F6">
              <w:rPr>
                <w:rFonts w:asciiTheme="majorHAnsi" w:hAnsiTheme="majorHAnsi" w:cstheme="majorHAnsi"/>
                <w:sz w:val="20"/>
                <w:szCs w:val="20"/>
              </w:rPr>
              <w:t xml:space="preserve">Magma- hot fluid or semi-fluid material below or within the earth's crust </w:t>
            </w:r>
          </w:p>
          <w:p w14:paraId="0AE87FAD" w14:textId="77777777" w:rsidR="006A45F6" w:rsidRPr="006A45F6" w:rsidRDefault="006A45F6" w:rsidP="006A45F6">
            <w:pPr>
              <w:tabs>
                <w:tab w:val="left" w:pos="1051"/>
              </w:tabs>
              <w:rPr>
                <w:rFonts w:asciiTheme="majorHAnsi" w:hAnsiTheme="majorHAnsi" w:cstheme="majorHAnsi"/>
                <w:sz w:val="20"/>
                <w:szCs w:val="20"/>
              </w:rPr>
            </w:pPr>
            <w:r w:rsidRPr="006A45F6">
              <w:rPr>
                <w:rFonts w:asciiTheme="majorHAnsi" w:hAnsiTheme="majorHAnsi" w:cstheme="majorHAnsi"/>
                <w:sz w:val="20"/>
                <w:szCs w:val="20"/>
              </w:rPr>
              <w:t>from which lava and other igneous rock is formed on cooling</w:t>
            </w:r>
          </w:p>
          <w:p w14:paraId="2A41838F" w14:textId="77777777" w:rsidR="006A45F6" w:rsidRPr="006A45F6" w:rsidRDefault="006A45F6" w:rsidP="006A45F6">
            <w:pPr>
              <w:tabs>
                <w:tab w:val="left" w:pos="1051"/>
              </w:tabs>
              <w:rPr>
                <w:rFonts w:asciiTheme="majorHAnsi" w:hAnsiTheme="majorHAnsi" w:cstheme="majorHAnsi"/>
                <w:sz w:val="20"/>
                <w:szCs w:val="20"/>
              </w:rPr>
            </w:pPr>
          </w:p>
          <w:p w14:paraId="5763A881" w14:textId="77777777" w:rsidR="006A45F6" w:rsidRPr="006A45F6" w:rsidRDefault="006A45F6" w:rsidP="006A45F6">
            <w:pPr>
              <w:tabs>
                <w:tab w:val="left" w:pos="1051"/>
              </w:tabs>
              <w:rPr>
                <w:rFonts w:asciiTheme="majorHAnsi" w:hAnsiTheme="majorHAnsi" w:cstheme="majorHAnsi"/>
                <w:sz w:val="20"/>
                <w:szCs w:val="20"/>
              </w:rPr>
            </w:pPr>
            <w:r w:rsidRPr="006A45F6">
              <w:rPr>
                <w:rFonts w:asciiTheme="majorHAnsi" w:hAnsiTheme="majorHAnsi" w:cstheme="majorHAnsi"/>
                <w:sz w:val="20"/>
                <w:szCs w:val="20"/>
              </w:rPr>
              <w:t>Southern Hemisphere- that half of the globe lying south of the equator</w:t>
            </w:r>
          </w:p>
          <w:p w14:paraId="445DEFCA" w14:textId="77777777" w:rsidR="006A45F6" w:rsidRPr="006A45F6" w:rsidRDefault="006A45F6" w:rsidP="006A45F6">
            <w:pPr>
              <w:tabs>
                <w:tab w:val="left" w:pos="1051"/>
              </w:tabs>
              <w:rPr>
                <w:rFonts w:asciiTheme="majorHAnsi" w:hAnsiTheme="majorHAnsi" w:cstheme="majorHAnsi"/>
                <w:sz w:val="20"/>
                <w:szCs w:val="20"/>
              </w:rPr>
            </w:pPr>
          </w:p>
          <w:p w14:paraId="61A65E02" w14:textId="77777777" w:rsidR="006A45F6" w:rsidRPr="006A45F6" w:rsidRDefault="006A45F6" w:rsidP="006A45F6">
            <w:pPr>
              <w:tabs>
                <w:tab w:val="left" w:pos="1051"/>
              </w:tabs>
              <w:rPr>
                <w:rFonts w:asciiTheme="majorHAnsi" w:hAnsiTheme="majorHAnsi" w:cstheme="majorHAnsi"/>
                <w:sz w:val="20"/>
                <w:szCs w:val="20"/>
              </w:rPr>
            </w:pPr>
            <w:r w:rsidRPr="006A45F6">
              <w:rPr>
                <w:rFonts w:asciiTheme="majorHAnsi" w:hAnsiTheme="majorHAnsi" w:cstheme="majorHAnsi"/>
                <w:sz w:val="20"/>
                <w:szCs w:val="20"/>
              </w:rPr>
              <w:t>Economic activity- The amount a country sells and makes</w:t>
            </w:r>
          </w:p>
          <w:p w14:paraId="039EA7D6" w14:textId="77777777" w:rsidR="006A45F6" w:rsidRPr="006A45F6" w:rsidRDefault="006A45F6" w:rsidP="006A45F6">
            <w:pPr>
              <w:tabs>
                <w:tab w:val="left" w:pos="1051"/>
              </w:tabs>
              <w:rPr>
                <w:rFonts w:asciiTheme="majorHAnsi" w:hAnsiTheme="majorHAnsi" w:cstheme="majorHAnsi"/>
                <w:sz w:val="20"/>
                <w:szCs w:val="20"/>
              </w:rPr>
            </w:pPr>
          </w:p>
          <w:p w14:paraId="3DA9AD74" w14:textId="7DA16069" w:rsidR="006A45F6" w:rsidRPr="006A45F6" w:rsidRDefault="006A45F6" w:rsidP="006A45F6">
            <w:pPr>
              <w:tabs>
                <w:tab w:val="left" w:pos="1051"/>
              </w:tabs>
              <w:rPr>
                <w:rFonts w:asciiTheme="majorHAnsi" w:hAnsiTheme="majorHAnsi" w:cstheme="majorHAnsi"/>
                <w:sz w:val="20"/>
                <w:szCs w:val="20"/>
              </w:rPr>
            </w:pPr>
            <w:r w:rsidRPr="006A45F6">
              <w:rPr>
                <w:rFonts w:asciiTheme="majorHAnsi" w:hAnsiTheme="majorHAnsi" w:cstheme="majorHAnsi"/>
                <w:sz w:val="20"/>
                <w:szCs w:val="20"/>
              </w:rPr>
              <w:t>Tropics- parts of the world that lie between two lines of latitude, the Tropic of Cancer, 231⁄2° north of the equator, and the Tropic of Capricorn, 231⁄2° south of the equator. The tropics have a humid climate, where the weather is hot and damp.</w:t>
            </w:r>
          </w:p>
          <w:p w14:paraId="32FCA125" w14:textId="20BECBCE" w:rsidR="006A45F6" w:rsidRPr="006A45F6" w:rsidRDefault="006A45F6" w:rsidP="006A45F6">
            <w:pPr>
              <w:tabs>
                <w:tab w:val="left" w:pos="1051"/>
              </w:tabs>
              <w:rPr>
                <w:rFonts w:asciiTheme="majorHAnsi" w:hAnsiTheme="majorHAnsi" w:cstheme="majorHAnsi"/>
                <w:sz w:val="20"/>
                <w:szCs w:val="20"/>
              </w:rPr>
            </w:pPr>
          </w:p>
          <w:p w14:paraId="529D5CA0" w14:textId="79F74834" w:rsidR="006A45F6" w:rsidRPr="006A45F6" w:rsidRDefault="006A45F6" w:rsidP="006A45F6">
            <w:pPr>
              <w:tabs>
                <w:tab w:val="left" w:pos="1051"/>
              </w:tabs>
              <w:rPr>
                <w:rFonts w:asciiTheme="majorHAnsi" w:hAnsiTheme="majorHAnsi" w:cstheme="majorHAnsi"/>
                <w:sz w:val="20"/>
                <w:szCs w:val="20"/>
              </w:rPr>
            </w:pPr>
          </w:p>
          <w:p w14:paraId="7B96355B" w14:textId="11D74444" w:rsidR="006A45F6" w:rsidRPr="006A45F6" w:rsidRDefault="006A45F6" w:rsidP="006A45F6">
            <w:pPr>
              <w:tabs>
                <w:tab w:val="left" w:pos="1051"/>
              </w:tabs>
              <w:rPr>
                <w:rFonts w:asciiTheme="majorHAnsi" w:hAnsiTheme="majorHAnsi" w:cstheme="majorHAnsi"/>
                <w:sz w:val="20"/>
                <w:szCs w:val="20"/>
              </w:rPr>
            </w:pPr>
          </w:p>
        </w:tc>
      </w:tr>
      <w:tr w:rsidR="002F3297" w:rsidRPr="00823BC6" w14:paraId="05A74850" w14:textId="77777777" w:rsidTr="6808018A">
        <w:trPr>
          <w:trHeight w:val="1709"/>
        </w:trPr>
        <w:tc>
          <w:tcPr>
            <w:tcW w:w="2155" w:type="dxa"/>
            <w:vMerge w:val="restart"/>
            <w:shd w:val="clear" w:color="auto" w:fill="DEEAF6" w:themeFill="accent1" w:themeFillTint="33"/>
          </w:tcPr>
          <w:p w14:paraId="14FE88A9" w14:textId="77777777" w:rsidR="002F3297" w:rsidRPr="002F3297" w:rsidRDefault="002F3297" w:rsidP="00EE1CFB">
            <w:pPr>
              <w:jc w:val="center"/>
              <w:rPr>
                <w:rFonts w:asciiTheme="majorHAnsi" w:hAnsiTheme="majorHAnsi" w:cstheme="majorHAnsi"/>
                <w:b/>
                <w:sz w:val="28"/>
                <w:szCs w:val="28"/>
              </w:rPr>
            </w:pPr>
            <w:r>
              <w:rPr>
                <w:rFonts w:asciiTheme="majorHAnsi" w:hAnsiTheme="majorHAnsi" w:cstheme="majorHAnsi"/>
                <w:b/>
                <w:sz w:val="28"/>
                <w:szCs w:val="28"/>
              </w:rPr>
              <w:lastRenderedPageBreak/>
              <w:t xml:space="preserve">Locational </w:t>
            </w:r>
            <w:r w:rsidRPr="002F3297">
              <w:rPr>
                <w:rFonts w:asciiTheme="majorHAnsi" w:hAnsiTheme="majorHAnsi" w:cstheme="majorHAnsi"/>
                <w:b/>
                <w:sz w:val="28"/>
                <w:szCs w:val="28"/>
              </w:rPr>
              <w:t xml:space="preserve">Knowledge  </w:t>
            </w:r>
          </w:p>
          <w:p w14:paraId="752A764A" w14:textId="63623032" w:rsidR="002F3297" w:rsidRPr="002F3297" w:rsidRDefault="002F3297" w:rsidP="00EE1CFB">
            <w:pPr>
              <w:jc w:val="center"/>
              <w:rPr>
                <w:rFonts w:asciiTheme="majorHAnsi" w:hAnsiTheme="majorHAnsi" w:cstheme="majorHAnsi"/>
                <w:b/>
                <w:sz w:val="28"/>
                <w:szCs w:val="28"/>
              </w:rPr>
            </w:pPr>
            <w:r w:rsidRPr="002F3297">
              <w:rPr>
                <w:rFonts w:asciiTheme="majorHAnsi" w:hAnsiTheme="majorHAnsi" w:cstheme="majorHAnsi"/>
                <w:b/>
                <w:sz w:val="28"/>
                <w:szCs w:val="28"/>
              </w:rPr>
              <w:t>And</w:t>
            </w:r>
          </w:p>
          <w:p w14:paraId="747FCADF" w14:textId="7CADD341" w:rsidR="002F3297" w:rsidRPr="009A1CF0" w:rsidRDefault="002F3297" w:rsidP="00EE1CFB">
            <w:pPr>
              <w:jc w:val="center"/>
              <w:rPr>
                <w:rFonts w:asciiTheme="majorHAnsi" w:hAnsiTheme="majorHAnsi" w:cstheme="majorHAnsi"/>
                <w:b/>
                <w:sz w:val="28"/>
                <w:szCs w:val="28"/>
              </w:rPr>
            </w:pPr>
            <w:r w:rsidRPr="002F3297">
              <w:rPr>
                <w:rFonts w:asciiTheme="majorHAnsi" w:hAnsiTheme="majorHAnsi" w:cstheme="majorHAnsi"/>
                <w:b/>
                <w:sz w:val="28"/>
                <w:szCs w:val="28"/>
              </w:rPr>
              <w:t>Skills</w:t>
            </w:r>
          </w:p>
        </w:tc>
        <w:tc>
          <w:tcPr>
            <w:tcW w:w="4230" w:type="dxa"/>
          </w:tcPr>
          <w:p w14:paraId="6596CE30" w14:textId="13642FA5" w:rsidR="002F3297" w:rsidRPr="006A45F6" w:rsidRDefault="00F44B46" w:rsidP="00325828">
            <w:pPr>
              <w:rPr>
                <w:rFonts w:asciiTheme="majorHAnsi" w:hAnsiTheme="majorHAnsi" w:cstheme="majorHAnsi"/>
                <w:sz w:val="20"/>
                <w:szCs w:val="20"/>
              </w:rPr>
            </w:pPr>
            <w:r w:rsidRPr="006A45F6">
              <w:rPr>
                <w:rFonts w:asciiTheme="majorHAnsi" w:hAnsiTheme="majorHAnsi" w:cstheme="majorHAnsi"/>
                <w:sz w:val="20"/>
                <w:szCs w:val="20"/>
              </w:rPr>
              <w:t>Recognise why salt mines are located close to the River Weaver.</w:t>
            </w:r>
          </w:p>
        </w:tc>
        <w:tc>
          <w:tcPr>
            <w:tcW w:w="4140" w:type="dxa"/>
          </w:tcPr>
          <w:p w14:paraId="116B10E1" w14:textId="77777777" w:rsidR="00E33013" w:rsidRPr="006A45F6" w:rsidRDefault="00F44B46" w:rsidP="002F3297">
            <w:pPr>
              <w:shd w:val="clear" w:color="auto" w:fill="FFFFFF"/>
              <w:rPr>
                <w:rFonts w:asciiTheme="majorHAnsi" w:hAnsiTheme="majorHAnsi" w:cstheme="majorHAnsi"/>
                <w:sz w:val="20"/>
                <w:szCs w:val="20"/>
              </w:rPr>
            </w:pPr>
            <w:r w:rsidRPr="006A45F6">
              <w:rPr>
                <w:rFonts w:asciiTheme="majorHAnsi" w:hAnsiTheme="majorHAnsi" w:cstheme="majorHAnsi"/>
                <w:sz w:val="20"/>
                <w:szCs w:val="20"/>
              </w:rPr>
              <w:t>Develop and extend Use maps, atlases, globes and digital/computer mapping (Google Earth)</w:t>
            </w:r>
          </w:p>
          <w:p w14:paraId="050CF1AB" w14:textId="77777777" w:rsidR="00F44B46" w:rsidRPr="006A45F6" w:rsidRDefault="00F44B46" w:rsidP="002F3297">
            <w:pPr>
              <w:shd w:val="clear" w:color="auto" w:fill="FFFFFF"/>
              <w:rPr>
                <w:rFonts w:asciiTheme="majorHAnsi" w:hAnsiTheme="majorHAnsi" w:cstheme="majorHAnsi"/>
                <w:sz w:val="20"/>
                <w:szCs w:val="20"/>
              </w:rPr>
            </w:pPr>
          </w:p>
          <w:p w14:paraId="6E79E2F7" w14:textId="77777777" w:rsidR="00F44B46" w:rsidRPr="006A45F6" w:rsidRDefault="00F44B46" w:rsidP="002F3297">
            <w:pPr>
              <w:shd w:val="clear" w:color="auto" w:fill="FFFFFF"/>
              <w:rPr>
                <w:rFonts w:asciiTheme="majorHAnsi" w:hAnsiTheme="majorHAnsi" w:cstheme="majorHAnsi"/>
                <w:sz w:val="20"/>
                <w:szCs w:val="20"/>
              </w:rPr>
            </w:pPr>
            <w:r w:rsidRPr="006A45F6">
              <w:rPr>
                <w:rFonts w:asciiTheme="majorHAnsi" w:hAnsiTheme="majorHAnsi" w:cstheme="majorHAnsi"/>
                <w:sz w:val="20"/>
                <w:szCs w:val="20"/>
              </w:rPr>
              <w:t>Develop and extend Use 4 figure grid references to read maps</w:t>
            </w:r>
          </w:p>
          <w:p w14:paraId="3E71818F" w14:textId="77777777" w:rsidR="00F44B46" w:rsidRPr="006A45F6" w:rsidRDefault="00F44B46" w:rsidP="002F3297">
            <w:pPr>
              <w:shd w:val="clear" w:color="auto" w:fill="FFFFFF"/>
              <w:rPr>
                <w:rFonts w:asciiTheme="majorHAnsi" w:hAnsiTheme="majorHAnsi" w:cstheme="majorHAnsi"/>
                <w:sz w:val="20"/>
                <w:szCs w:val="20"/>
              </w:rPr>
            </w:pPr>
          </w:p>
          <w:p w14:paraId="6570E6F8" w14:textId="2DFA5307" w:rsidR="00F44B46" w:rsidRPr="006A45F6" w:rsidRDefault="00F44B46" w:rsidP="002F3297">
            <w:pPr>
              <w:shd w:val="clear" w:color="auto" w:fill="FFFFFF"/>
              <w:rPr>
                <w:rFonts w:asciiTheme="majorHAnsi" w:hAnsiTheme="majorHAnsi" w:cstheme="majorHAnsi"/>
                <w:sz w:val="20"/>
                <w:szCs w:val="20"/>
              </w:rPr>
            </w:pPr>
            <w:r w:rsidRPr="006A45F6">
              <w:rPr>
                <w:rFonts w:asciiTheme="majorHAnsi" w:hAnsiTheme="majorHAnsi" w:cstheme="majorHAnsi"/>
                <w:sz w:val="20"/>
                <w:szCs w:val="20"/>
              </w:rPr>
              <w:t>Develop and extend understanding of climate zones, biomes, time zones</w:t>
            </w:r>
          </w:p>
        </w:tc>
        <w:tc>
          <w:tcPr>
            <w:tcW w:w="4255" w:type="dxa"/>
          </w:tcPr>
          <w:p w14:paraId="3671CF16" w14:textId="77777777" w:rsidR="00F44B46" w:rsidRPr="006A45F6" w:rsidRDefault="00F44B46" w:rsidP="00204E90">
            <w:pPr>
              <w:rPr>
                <w:rFonts w:asciiTheme="majorHAnsi" w:hAnsiTheme="majorHAnsi" w:cstheme="majorHAnsi"/>
                <w:sz w:val="20"/>
                <w:szCs w:val="20"/>
              </w:rPr>
            </w:pPr>
            <w:r w:rsidRPr="006A45F6">
              <w:rPr>
                <w:rFonts w:asciiTheme="majorHAnsi" w:hAnsiTheme="majorHAnsi" w:cstheme="majorHAnsi"/>
                <w:sz w:val="20"/>
                <w:szCs w:val="20"/>
              </w:rPr>
              <w:t xml:space="preserve">Develop and extend Use 4 figure grid references to read maps </w:t>
            </w:r>
          </w:p>
          <w:p w14:paraId="0A1E876B" w14:textId="77777777" w:rsidR="00F44B46" w:rsidRPr="006A45F6" w:rsidRDefault="00F44B46" w:rsidP="00204E90">
            <w:pPr>
              <w:rPr>
                <w:rFonts w:asciiTheme="majorHAnsi" w:hAnsiTheme="majorHAnsi" w:cstheme="majorHAnsi"/>
                <w:sz w:val="20"/>
                <w:szCs w:val="20"/>
              </w:rPr>
            </w:pPr>
          </w:p>
          <w:p w14:paraId="3759A8A3" w14:textId="47224E31" w:rsidR="00204E90" w:rsidRPr="006A45F6" w:rsidRDefault="00F44B46" w:rsidP="00204E90">
            <w:pPr>
              <w:rPr>
                <w:rFonts w:asciiTheme="majorHAnsi" w:hAnsiTheme="majorHAnsi" w:cstheme="majorHAnsi"/>
                <w:sz w:val="20"/>
                <w:szCs w:val="20"/>
              </w:rPr>
            </w:pPr>
            <w:r w:rsidRPr="006A45F6">
              <w:rPr>
                <w:rFonts w:asciiTheme="majorHAnsi" w:hAnsiTheme="majorHAnsi" w:cstheme="majorHAnsi"/>
                <w:sz w:val="20"/>
                <w:szCs w:val="20"/>
              </w:rPr>
              <w:t>Develop and extend Use maps, atlases, globes and digital/computer mapping (Google Earth)</w:t>
            </w:r>
          </w:p>
        </w:tc>
      </w:tr>
      <w:tr w:rsidR="002F3297" w:rsidRPr="00823BC6" w14:paraId="6FFD83D8" w14:textId="77777777" w:rsidTr="6808018A">
        <w:trPr>
          <w:trHeight w:val="1709"/>
        </w:trPr>
        <w:tc>
          <w:tcPr>
            <w:tcW w:w="2155" w:type="dxa"/>
            <w:vMerge/>
          </w:tcPr>
          <w:p w14:paraId="2CF949FA" w14:textId="77777777" w:rsidR="002F3297" w:rsidRDefault="002F3297" w:rsidP="00EE1CFB">
            <w:pPr>
              <w:jc w:val="center"/>
              <w:rPr>
                <w:rFonts w:asciiTheme="majorHAnsi" w:hAnsiTheme="majorHAnsi" w:cstheme="majorHAnsi"/>
                <w:b/>
                <w:sz w:val="28"/>
                <w:szCs w:val="28"/>
              </w:rPr>
            </w:pPr>
          </w:p>
        </w:tc>
        <w:tc>
          <w:tcPr>
            <w:tcW w:w="4230" w:type="dxa"/>
          </w:tcPr>
          <w:p w14:paraId="7297C579" w14:textId="0F994969" w:rsidR="00A24CF1" w:rsidRPr="006A45F6" w:rsidRDefault="00F44B46" w:rsidP="00325828">
            <w:pPr>
              <w:rPr>
                <w:rFonts w:asciiTheme="majorHAnsi" w:hAnsiTheme="majorHAnsi" w:cstheme="majorHAnsi"/>
                <w:sz w:val="20"/>
                <w:szCs w:val="20"/>
              </w:rPr>
            </w:pPr>
            <w:r w:rsidRPr="006A45F6">
              <w:rPr>
                <w:rFonts w:asciiTheme="majorHAnsi" w:hAnsiTheme="majorHAnsi" w:cstheme="majorHAnsi"/>
                <w:sz w:val="20"/>
                <w:szCs w:val="20"/>
              </w:rPr>
              <w:t>Use maps to locate features of the UK e.g. rivers, mountains, large cities. Explain and defend which are physical and which are human features. Label counties, cities, mountains and rivers</w:t>
            </w:r>
          </w:p>
        </w:tc>
        <w:tc>
          <w:tcPr>
            <w:tcW w:w="4140" w:type="dxa"/>
          </w:tcPr>
          <w:p w14:paraId="6F6F7FE3" w14:textId="77777777" w:rsidR="00A24CF1" w:rsidRPr="006A45F6" w:rsidRDefault="00F44B46" w:rsidP="002F3297">
            <w:pPr>
              <w:shd w:val="clear" w:color="auto" w:fill="FFFFFF"/>
              <w:rPr>
                <w:rFonts w:asciiTheme="majorHAnsi" w:hAnsiTheme="majorHAnsi" w:cstheme="majorHAnsi"/>
                <w:sz w:val="20"/>
                <w:szCs w:val="20"/>
              </w:rPr>
            </w:pPr>
            <w:r w:rsidRPr="006A45F6">
              <w:rPr>
                <w:rFonts w:asciiTheme="majorHAnsi" w:hAnsiTheme="majorHAnsi" w:cstheme="majorHAnsi"/>
                <w:sz w:val="20"/>
                <w:szCs w:val="20"/>
              </w:rPr>
              <w:t>Confidently use maps, globes and Google Earth. Use atlases/maps to describe and locate places using 4 figure grid references</w:t>
            </w:r>
          </w:p>
          <w:p w14:paraId="066B5982" w14:textId="77777777" w:rsidR="00F44B46" w:rsidRPr="006A45F6" w:rsidRDefault="00F44B46" w:rsidP="002F3297">
            <w:pPr>
              <w:shd w:val="clear" w:color="auto" w:fill="FFFFFF"/>
              <w:rPr>
                <w:rFonts w:asciiTheme="majorHAnsi" w:hAnsiTheme="majorHAnsi" w:cstheme="majorHAnsi"/>
                <w:sz w:val="20"/>
                <w:szCs w:val="20"/>
              </w:rPr>
            </w:pPr>
          </w:p>
          <w:p w14:paraId="437FA200" w14:textId="10EEDA5F" w:rsidR="00F44B46" w:rsidRPr="006A45F6" w:rsidRDefault="00F44B46" w:rsidP="002F3297">
            <w:pPr>
              <w:shd w:val="clear" w:color="auto" w:fill="FFFFFF"/>
              <w:rPr>
                <w:rFonts w:asciiTheme="majorHAnsi" w:hAnsiTheme="majorHAnsi" w:cstheme="majorHAnsi"/>
                <w:sz w:val="20"/>
                <w:szCs w:val="20"/>
              </w:rPr>
            </w:pPr>
            <w:r w:rsidRPr="006A45F6">
              <w:rPr>
                <w:rFonts w:asciiTheme="majorHAnsi" w:hAnsiTheme="majorHAnsi" w:cstheme="majorHAnsi"/>
                <w:sz w:val="20"/>
                <w:szCs w:val="20"/>
              </w:rPr>
              <w:t>Use geographical symbols e.g. countours to identify flattest and hilliest areas of the continent.</w:t>
            </w:r>
          </w:p>
        </w:tc>
        <w:tc>
          <w:tcPr>
            <w:tcW w:w="4255" w:type="dxa"/>
          </w:tcPr>
          <w:p w14:paraId="3C77D281" w14:textId="77777777" w:rsidR="00A24CF1" w:rsidRPr="006A45F6" w:rsidRDefault="00F44B46" w:rsidP="00E52A23">
            <w:pPr>
              <w:rPr>
                <w:rFonts w:asciiTheme="majorHAnsi" w:hAnsiTheme="majorHAnsi" w:cstheme="majorHAnsi"/>
                <w:sz w:val="20"/>
                <w:szCs w:val="20"/>
              </w:rPr>
            </w:pPr>
            <w:r w:rsidRPr="006A45F6">
              <w:rPr>
                <w:rFonts w:asciiTheme="majorHAnsi" w:hAnsiTheme="majorHAnsi" w:cstheme="majorHAnsi"/>
                <w:sz w:val="20"/>
                <w:szCs w:val="20"/>
              </w:rPr>
              <w:t>Confidently use maps, globes and Google Earth. Use atlases/maps to describe and locate places using 4 figure grid references</w:t>
            </w:r>
          </w:p>
          <w:p w14:paraId="5A714712" w14:textId="77777777" w:rsidR="00F44B46" w:rsidRPr="006A45F6" w:rsidRDefault="00F44B46" w:rsidP="00E52A23">
            <w:pPr>
              <w:rPr>
                <w:rFonts w:asciiTheme="majorHAnsi" w:hAnsiTheme="majorHAnsi" w:cstheme="majorHAnsi"/>
                <w:sz w:val="20"/>
                <w:szCs w:val="20"/>
              </w:rPr>
            </w:pPr>
          </w:p>
          <w:p w14:paraId="1276BB56" w14:textId="6B35B9E4" w:rsidR="00F44B46" w:rsidRPr="006A45F6" w:rsidRDefault="00F44B46" w:rsidP="00E52A23">
            <w:pPr>
              <w:rPr>
                <w:rFonts w:asciiTheme="majorHAnsi" w:hAnsiTheme="majorHAnsi" w:cstheme="majorHAnsi"/>
                <w:color w:val="00B050"/>
                <w:sz w:val="20"/>
                <w:szCs w:val="20"/>
              </w:rPr>
            </w:pPr>
            <w:r w:rsidRPr="006A45F6">
              <w:rPr>
                <w:rFonts w:asciiTheme="majorHAnsi" w:hAnsiTheme="majorHAnsi" w:cstheme="majorHAnsi"/>
                <w:sz w:val="20"/>
                <w:szCs w:val="20"/>
              </w:rPr>
              <w:t>Ask questions e.g. what is this landscape like? What is life like there? Study photos/pictures/maps to make comparisons between locations</w:t>
            </w:r>
          </w:p>
        </w:tc>
      </w:tr>
      <w:tr w:rsidR="00462717" w:rsidRPr="00823BC6" w14:paraId="78F56C14" w14:textId="77777777" w:rsidTr="6808018A">
        <w:trPr>
          <w:trHeight w:val="1709"/>
        </w:trPr>
        <w:tc>
          <w:tcPr>
            <w:tcW w:w="2155" w:type="dxa"/>
            <w:vMerge w:val="restart"/>
            <w:shd w:val="clear" w:color="auto" w:fill="DEEAF6" w:themeFill="accent1" w:themeFillTint="33"/>
          </w:tcPr>
          <w:p w14:paraId="3B255147" w14:textId="2F3EADA3" w:rsidR="00462717" w:rsidRPr="009A1CF0" w:rsidRDefault="00462717" w:rsidP="00EE1CFB">
            <w:pPr>
              <w:jc w:val="center"/>
              <w:rPr>
                <w:rFonts w:asciiTheme="majorHAnsi" w:hAnsiTheme="majorHAnsi" w:cstheme="majorHAnsi"/>
                <w:b/>
                <w:sz w:val="28"/>
                <w:szCs w:val="28"/>
              </w:rPr>
            </w:pPr>
            <w:r>
              <w:rPr>
                <w:rFonts w:asciiTheme="majorHAnsi" w:hAnsiTheme="majorHAnsi" w:cstheme="majorHAnsi"/>
                <w:b/>
                <w:sz w:val="28"/>
                <w:szCs w:val="28"/>
              </w:rPr>
              <w:t xml:space="preserve">Human and Physical Geography Knowledge and Skills </w:t>
            </w:r>
          </w:p>
        </w:tc>
        <w:tc>
          <w:tcPr>
            <w:tcW w:w="4230" w:type="dxa"/>
          </w:tcPr>
          <w:p w14:paraId="21ABE2FE" w14:textId="1771F7A8" w:rsidR="00462717" w:rsidRPr="006A45F6" w:rsidRDefault="00F44B46" w:rsidP="00070932">
            <w:pPr>
              <w:rPr>
                <w:rFonts w:asciiTheme="majorHAnsi" w:hAnsiTheme="majorHAnsi" w:cstheme="majorHAnsi"/>
                <w:sz w:val="20"/>
                <w:szCs w:val="20"/>
              </w:rPr>
            </w:pPr>
            <w:r w:rsidRPr="006A45F6">
              <w:rPr>
                <w:rFonts w:asciiTheme="majorHAnsi" w:hAnsiTheme="majorHAnsi" w:cstheme="majorHAnsi"/>
                <w:sz w:val="20"/>
                <w:szCs w:val="20"/>
              </w:rPr>
              <w:t>Identify and describe how physical features of the River Weaver change from source to mouth</w:t>
            </w:r>
          </w:p>
        </w:tc>
        <w:tc>
          <w:tcPr>
            <w:tcW w:w="4140" w:type="dxa"/>
          </w:tcPr>
          <w:p w14:paraId="5A2FE7B7" w14:textId="74E8D8E4" w:rsidR="00462717" w:rsidRPr="006A45F6" w:rsidRDefault="00F44B46" w:rsidP="0055042F">
            <w:pPr>
              <w:shd w:val="clear" w:color="auto" w:fill="FFFFFF"/>
              <w:rPr>
                <w:rFonts w:asciiTheme="majorHAnsi" w:hAnsiTheme="majorHAnsi" w:cstheme="majorHAnsi"/>
                <w:sz w:val="20"/>
                <w:szCs w:val="20"/>
                <w:u w:val="single"/>
              </w:rPr>
            </w:pPr>
            <w:r w:rsidRPr="006A45F6">
              <w:rPr>
                <w:rFonts w:asciiTheme="majorHAnsi" w:hAnsiTheme="majorHAnsi" w:cstheme="majorHAnsi"/>
                <w:sz w:val="20"/>
                <w:szCs w:val="20"/>
              </w:rPr>
              <w:t>Name and locate the key topographical features including coast, features of erosion, hills, mountains and rivers. Understand how these features have changed over time.</w:t>
            </w:r>
          </w:p>
        </w:tc>
        <w:tc>
          <w:tcPr>
            <w:tcW w:w="4255" w:type="dxa"/>
          </w:tcPr>
          <w:p w14:paraId="7C97D9CB" w14:textId="77777777" w:rsidR="00F44B46" w:rsidRPr="006A45F6" w:rsidRDefault="00F44B46" w:rsidP="001C7A4B">
            <w:pPr>
              <w:rPr>
                <w:rFonts w:asciiTheme="majorHAnsi" w:hAnsiTheme="majorHAnsi" w:cstheme="majorHAnsi"/>
                <w:sz w:val="20"/>
                <w:szCs w:val="20"/>
              </w:rPr>
            </w:pPr>
            <w:r w:rsidRPr="006A45F6">
              <w:rPr>
                <w:rFonts w:asciiTheme="majorHAnsi" w:hAnsiTheme="majorHAnsi" w:cstheme="majorHAnsi"/>
                <w:sz w:val="20"/>
                <w:szCs w:val="20"/>
              </w:rPr>
              <w:t>Explain and observe the global pattern of volcanoes.</w:t>
            </w:r>
          </w:p>
          <w:p w14:paraId="4252CFEC" w14:textId="77777777" w:rsidR="00F44B46" w:rsidRPr="006A45F6" w:rsidRDefault="00F44B46" w:rsidP="001C7A4B">
            <w:pPr>
              <w:rPr>
                <w:rFonts w:asciiTheme="majorHAnsi" w:hAnsiTheme="majorHAnsi" w:cstheme="majorHAnsi"/>
                <w:sz w:val="20"/>
                <w:szCs w:val="20"/>
              </w:rPr>
            </w:pPr>
          </w:p>
          <w:p w14:paraId="7AD92F38" w14:textId="688B47EA" w:rsidR="00E52A23" w:rsidRPr="006A45F6" w:rsidRDefault="00F44B46" w:rsidP="001C7A4B">
            <w:pPr>
              <w:rPr>
                <w:rFonts w:asciiTheme="majorHAnsi" w:hAnsiTheme="majorHAnsi" w:cstheme="majorHAnsi"/>
                <w:sz w:val="20"/>
                <w:szCs w:val="20"/>
                <w:u w:val="single"/>
              </w:rPr>
            </w:pPr>
            <w:r w:rsidRPr="006A45F6">
              <w:rPr>
                <w:rFonts w:asciiTheme="majorHAnsi" w:hAnsiTheme="majorHAnsi" w:cstheme="majorHAnsi"/>
                <w:sz w:val="20"/>
                <w:szCs w:val="20"/>
              </w:rPr>
              <w:t>Explain the movement of plates of the Earth’s crust</w:t>
            </w:r>
          </w:p>
        </w:tc>
      </w:tr>
      <w:tr w:rsidR="00462717" w:rsidRPr="00823BC6" w14:paraId="496E5BE9" w14:textId="77777777" w:rsidTr="6808018A">
        <w:trPr>
          <w:trHeight w:val="1709"/>
        </w:trPr>
        <w:tc>
          <w:tcPr>
            <w:tcW w:w="2155" w:type="dxa"/>
            <w:vMerge/>
          </w:tcPr>
          <w:p w14:paraId="23522F95" w14:textId="77777777" w:rsidR="00462717" w:rsidRDefault="00462717" w:rsidP="00EE1CFB">
            <w:pPr>
              <w:jc w:val="center"/>
              <w:rPr>
                <w:rFonts w:asciiTheme="majorHAnsi" w:hAnsiTheme="majorHAnsi" w:cstheme="majorHAnsi"/>
                <w:b/>
                <w:sz w:val="28"/>
                <w:szCs w:val="28"/>
              </w:rPr>
            </w:pPr>
          </w:p>
        </w:tc>
        <w:tc>
          <w:tcPr>
            <w:tcW w:w="4230" w:type="dxa"/>
          </w:tcPr>
          <w:p w14:paraId="6A6BAD3A" w14:textId="09221F4D" w:rsidR="00F44B46" w:rsidRPr="006A45F6" w:rsidRDefault="00F44B46" w:rsidP="00325828">
            <w:pPr>
              <w:rPr>
                <w:rFonts w:asciiTheme="majorHAnsi" w:hAnsiTheme="majorHAnsi" w:cstheme="majorHAnsi"/>
                <w:sz w:val="20"/>
                <w:szCs w:val="20"/>
              </w:rPr>
            </w:pPr>
            <w:r w:rsidRPr="006A45F6">
              <w:rPr>
                <w:rFonts w:asciiTheme="majorHAnsi" w:hAnsiTheme="majorHAnsi" w:cstheme="majorHAnsi"/>
                <w:sz w:val="20"/>
                <w:szCs w:val="20"/>
              </w:rPr>
              <w:t>Use the language of r</w:t>
            </w:r>
            <w:r w:rsidR="006F2EF4" w:rsidRPr="006A45F6">
              <w:rPr>
                <w:rFonts w:asciiTheme="majorHAnsi" w:hAnsiTheme="majorHAnsi" w:cstheme="majorHAnsi"/>
                <w:sz w:val="20"/>
                <w:szCs w:val="20"/>
              </w:rPr>
              <w:t>ivers e.g. erosion, deposit</w:t>
            </w:r>
            <w:r w:rsidRPr="006A45F6">
              <w:rPr>
                <w:rFonts w:asciiTheme="majorHAnsi" w:hAnsiTheme="majorHAnsi" w:cstheme="majorHAnsi"/>
                <w:sz w:val="20"/>
                <w:szCs w:val="20"/>
              </w:rPr>
              <w:t xml:space="preserve">, transportation. </w:t>
            </w:r>
          </w:p>
          <w:p w14:paraId="4A0116EC" w14:textId="77777777" w:rsidR="00F44B46" w:rsidRPr="006A45F6" w:rsidRDefault="00F44B46" w:rsidP="00325828">
            <w:pPr>
              <w:rPr>
                <w:rFonts w:asciiTheme="majorHAnsi" w:hAnsiTheme="majorHAnsi" w:cstheme="majorHAnsi"/>
                <w:sz w:val="20"/>
                <w:szCs w:val="20"/>
              </w:rPr>
            </w:pPr>
          </w:p>
          <w:p w14:paraId="74E385D7" w14:textId="77777777" w:rsidR="00F44B46" w:rsidRPr="006A45F6" w:rsidRDefault="00F44B46" w:rsidP="00325828">
            <w:pPr>
              <w:rPr>
                <w:rFonts w:asciiTheme="majorHAnsi" w:hAnsiTheme="majorHAnsi" w:cstheme="majorHAnsi"/>
                <w:sz w:val="20"/>
                <w:szCs w:val="20"/>
              </w:rPr>
            </w:pPr>
            <w:r w:rsidRPr="006A45F6">
              <w:rPr>
                <w:rFonts w:asciiTheme="majorHAnsi" w:hAnsiTheme="majorHAnsi" w:cstheme="majorHAnsi"/>
                <w:sz w:val="20"/>
                <w:szCs w:val="20"/>
              </w:rPr>
              <w:t xml:space="preserve">Explain and present the process of rivers. </w:t>
            </w:r>
          </w:p>
          <w:p w14:paraId="2A4E9D2C" w14:textId="77777777" w:rsidR="00F44B46" w:rsidRPr="006A45F6" w:rsidRDefault="00F44B46" w:rsidP="00325828">
            <w:pPr>
              <w:rPr>
                <w:rFonts w:asciiTheme="majorHAnsi" w:hAnsiTheme="majorHAnsi" w:cstheme="majorHAnsi"/>
                <w:sz w:val="20"/>
                <w:szCs w:val="20"/>
              </w:rPr>
            </w:pPr>
          </w:p>
          <w:p w14:paraId="22F827A5" w14:textId="5792803E" w:rsidR="00E52A23" w:rsidRPr="006A45F6" w:rsidRDefault="00F44B46" w:rsidP="00325828">
            <w:pPr>
              <w:rPr>
                <w:rFonts w:asciiTheme="majorHAnsi" w:hAnsiTheme="majorHAnsi" w:cstheme="majorHAnsi"/>
                <w:sz w:val="20"/>
                <w:szCs w:val="20"/>
              </w:rPr>
            </w:pPr>
            <w:r w:rsidRPr="006A45F6">
              <w:rPr>
                <w:rFonts w:asciiTheme="majorHAnsi" w:hAnsiTheme="majorHAnsi" w:cstheme="majorHAnsi"/>
                <w:sz w:val="20"/>
                <w:szCs w:val="20"/>
              </w:rPr>
              <w:t>Compare how river use has changed over time and research the impact on trade in history.</w:t>
            </w:r>
          </w:p>
        </w:tc>
        <w:tc>
          <w:tcPr>
            <w:tcW w:w="4140" w:type="dxa"/>
          </w:tcPr>
          <w:p w14:paraId="2515A77B" w14:textId="0F23162A" w:rsidR="00462717" w:rsidRPr="006A45F6" w:rsidRDefault="006F2EF4" w:rsidP="00462717">
            <w:pPr>
              <w:shd w:val="clear" w:color="auto" w:fill="FFFFFF"/>
              <w:rPr>
                <w:rFonts w:asciiTheme="majorHAnsi" w:hAnsiTheme="majorHAnsi" w:cstheme="majorHAnsi"/>
                <w:sz w:val="20"/>
                <w:szCs w:val="20"/>
              </w:rPr>
            </w:pPr>
            <w:r w:rsidRPr="006A45F6">
              <w:rPr>
                <w:rFonts w:asciiTheme="majorHAnsi" w:hAnsiTheme="majorHAnsi" w:cstheme="majorHAnsi"/>
                <w:sz w:val="20"/>
                <w:szCs w:val="20"/>
              </w:rPr>
              <w:t xml:space="preserve">How to draw and use contour lines </w:t>
            </w:r>
          </w:p>
        </w:tc>
        <w:tc>
          <w:tcPr>
            <w:tcW w:w="4255" w:type="dxa"/>
          </w:tcPr>
          <w:p w14:paraId="4AC6D88C" w14:textId="45037794" w:rsidR="00462717" w:rsidRPr="006A45F6" w:rsidRDefault="00F44B46" w:rsidP="00325828">
            <w:pPr>
              <w:rPr>
                <w:rFonts w:asciiTheme="majorHAnsi" w:hAnsiTheme="majorHAnsi" w:cstheme="majorHAnsi"/>
                <w:sz w:val="20"/>
                <w:szCs w:val="20"/>
                <w:u w:val="single"/>
              </w:rPr>
            </w:pPr>
            <w:r w:rsidRPr="006A45F6">
              <w:rPr>
                <w:rFonts w:asciiTheme="majorHAnsi" w:hAnsiTheme="majorHAnsi" w:cstheme="majorHAnsi"/>
                <w:sz w:val="20"/>
                <w:szCs w:val="20"/>
              </w:rPr>
              <w:t>Reflect on the impact trade has on an area and generate ideas for cause and effect.</w:t>
            </w:r>
          </w:p>
        </w:tc>
      </w:tr>
      <w:tr w:rsidR="00462717" w:rsidRPr="00823BC6" w14:paraId="0E07D6FD" w14:textId="77777777" w:rsidTr="6808018A">
        <w:trPr>
          <w:trHeight w:val="1709"/>
        </w:trPr>
        <w:tc>
          <w:tcPr>
            <w:tcW w:w="2155" w:type="dxa"/>
            <w:shd w:val="clear" w:color="auto" w:fill="DEEAF6" w:themeFill="accent1" w:themeFillTint="33"/>
          </w:tcPr>
          <w:p w14:paraId="2344DDE9" w14:textId="6094B2D3" w:rsidR="00462717" w:rsidRPr="009A1CF0" w:rsidRDefault="00462717" w:rsidP="00462717">
            <w:pPr>
              <w:jc w:val="center"/>
              <w:rPr>
                <w:rFonts w:asciiTheme="majorHAnsi" w:hAnsiTheme="majorHAnsi" w:cstheme="majorHAnsi"/>
                <w:b/>
                <w:sz w:val="28"/>
                <w:szCs w:val="28"/>
              </w:rPr>
            </w:pPr>
            <w:r>
              <w:rPr>
                <w:rFonts w:asciiTheme="majorHAnsi" w:hAnsiTheme="majorHAnsi" w:cstheme="majorHAnsi"/>
                <w:b/>
                <w:sz w:val="28"/>
                <w:szCs w:val="28"/>
              </w:rPr>
              <w:t>Fieldwork Skills</w:t>
            </w:r>
          </w:p>
        </w:tc>
        <w:tc>
          <w:tcPr>
            <w:tcW w:w="12625" w:type="dxa"/>
            <w:gridSpan w:val="3"/>
          </w:tcPr>
          <w:p w14:paraId="4E6E5886" w14:textId="77777777" w:rsidR="006F2EF4" w:rsidRPr="006A45F6" w:rsidRDefault="006F2EF4" w:rsidP="00E52A23">
            <w:pPr>
              <w:rPr>
                <w:rFonts w:asciiTheme="majorHAnsi" w:hAnsiTheme="majorHAnsi" w:cstheme="majorHAnsi"/>
                <w:sz w:val="20"/>
                <w:szCs w:val="20"/>
              </w:rPr>
            </w:pPr>
            <w:r w:rsidRPr="006A45F6">
              <w:rPr>
                <w:rFonts w:asciiTheme="majorHAnsi" w:hAnsiTheme="majorHAnsi" w:cstheme="majorHAnsi"/>
                <w:sz w:val="20"/>
                <w:szCs w:val="20"/>
              </w:rPr>
              <w:t>Create a sketch map of the local area</w:t>
            </w:r>
          </w:p>
          <w:p w14:paraId="63078236" w14:textId="77777777" w:rsidR="006F2EF4" w:rsidRPr="006A45F6" w:rsidRDefault="006F2EF4" w:rsidP="00E52A23">
            <w:pPr>
              <w:rPr>
                <w:rFonts w:asciiTheme="majorHAnsi" w:hAnsiTheme="majorHAnsi" w:cstheme="majorHAnsi"/>
                <w:sz w:val="20"/>
                <w:szCs w:val="20"/>
              </w:rPr>
            </w:pPr>
            <w:r w:rsidRPr="006A45F6">
              <w:rPr>
                <w:rFonts w:asciiTheme="majorHAnsi" w:hAnsiTheme="majorHAnsi" w:cstheme="majorHAnsi"/>
                <w:sz w:val="20"/>
                <w:szCs w:val="20"/>
              </w:rPr>
              <w:t>Use maps, atlases, globes and digital/computer mapping to locate countries and describe features studied</w:t>
            </w:r>
          </w:p>
          <w:p w14:paraId="15631CB6" w14:textId="77777777" w:rsidR="006F2EF4" w:rsidRPr="006A45F6" w:rsidRDefault="006F2EF4" w:rsidP="00E52A23">
            <w:pPr>
              <w:rPr>
                <w:rFonts w:asciiTheme="majorHAnsi" w:hAnsiTheme="majorHAnsi" w:cstheme="majorHAnsi"/>
                <w:sz w:val="20"/>
                <w:szCs w:val="20"/>
              </w:rPr>
            </w:pPr>
            <w:r w:rsidRPr="006A45F6">
              <w:rPr>
                <w:rFonts w:asciiTheme="majorHAnsi" w:hAnsiTheme="majorHAnsi" w:cstheme="majorHAnsi"/>
                <w:sz w:val="20"/>
                <w:szCs w:val="20"/>
              </w:rPr>
              <w:t>Use the eight points of a compass, four and six-figure grid references, symbols and key (including the use of Ordnance Survey maps) to build their knowledge of the United Kingdom and the wider world</w:t>
            </w:r>
          </w:p>
          <w:p w14:paraId="5FE9239B" w14:textId="61B91B8F" w:rsidR="00462717" w:rsidRPr="006A45F6" w:rsidRDefault="006F2EF4" w:rsidP="00E52A23">
            <w:pPr>
              <w:rPr>
                <w:rFonts w:asciiTheme="majorHAnsi" w:hAnsiTheme="majorHAnsi" w:cstheme="majorHAnsi"/>
                <w:sz w:val="20"/>
                <w:szCs w:val="20"/>
              </w:rPr>
            </w:pPr>
            <w:r w:rsidRPr="006A45F6">
              <w:rPr>
                <w:rFonts w:asciiTheme="majorHAnsi" w:hAnsiTheme="majorHAnsi" w:cstheme="majorHAnsi"/>
                <w:sz w:val="20"/>
                <w:szCs w:val="20"/>
              </w:rPr>
              <w:t>Use fieldwork to observe, measure, record and present the human and physical features in the local area using a range of methods, including sketch maps, plans and graphs, and digital technologies</w:t>
            </w:r>
          </w:p>
        </w:tc>
      </w:tr>
      <w:tr w:rsidR="007A3FCD" w:rsidRPr="00823BC6" w14:paraId="53F1FE54" w14:textId="77777777" w:rsidTr="6808018A">
        <w:trPr>
          <w:trHeight w:val="247"/>
        </w:trPr>
        <w:tc>
          <w:tcPr>
            <w:tcW w:w="2155" w:type="dxa"/>
            <w:shd w:val="clear" w:color="auto" w:fill="DEEAF6" w:themeFill="accent1" w:themeFillTint="33"/>
          </w:tcPr>
          <w:p w14:paraId="427842CF" w14:textId="77777777" w:rsidR="007A3FCD" w:rsidRPr="009A1CF0" w:rsidRDefault="007A3FCD" w:rsidP="00EE1CFB">
            <w:pPr>
              <w:jc w:val="center"/>
              <w:rPr>
                <w:rFonts w:asciiTheme="majorHAnsi" w:hAnsiTheme="majorHAnsi" w:cstheme="majorHAnsi"/>
                <w:b/>
                <w:sz w:val="28"/>
                <w:szCs w:val="28"/>
              </w:rPr>
            </w:pPr>
            <w:r w:rsidRPr="009A1CF0">
              <w:rPr>
                <w:rFonts w:asciiTheme="majorHAnsi" w:hAnsiTheme="majorHAnsi" w:cstheme="majorHAnsi"/>
                <w:b/>
                <w:sz w:val="28"/>
                <w:szCs w:val="28"/>
              </w:rPr>
              <w:t>Useful Resources</w:t>
            </w:r>
          </w:p>
        </w:tc>
        <w:tc>
          <w:tcPr>
            <w:tcW w:w="12625" w:type="dxa"/>
            <w:gridSpan w:val="3"/>
          </w:tcPr>
          <w:p w14:paraId="55ADB3BD" w14:textId="77777777" w:rsidR="00A24CF1" w:rsidRPr="006A45F6" w:rsidRDefault="00000000" w:rsidP="00070932">
            <w:pPr>
              <w:rPr>
                <w:rFonts w:asciiTheme="majorHAnsi" w:hAnsiTheme="majorHAnsi" w:cstheme="majorHAnsi"/>
                <w:sz w:val="20"/>
                <w:szCs w:val="20"/>
              </w:rPr>
            </w:pPr>
            <w:hyperlink r:id="rId7" w:history="1">
              <w:r w:rsidR="006F2EF4" w:rsidRPr="006A45F6">
                <w:rPr>
                  <w:rStyle w:val="Hyperlink"/>
                  <w:rFonts w:asciiTheme="majorHAnsi" w:hAnsiTheme="majorHAnsi" w:cstheme="majorHAnsi"/>
                  <w:sz w:val="20"/>
                  <w:szCs w:val="20"/>
                </w:rPr>
                <w:t>Year 5 Geography - BBC Bitesize</w:t>
              </w:r>
            </w:hyperlink>
          </w:p>
          <w:p w14:paraId="4BEC5221" w14:textId="77777777" w:rsidR="006F2EF4" w:rsidRPr="006A45F6" w:rsidRDefault="00000000" w:rsidP="00070932">
            <w:pPr>
              <w:rPr>
                <w:rFonts w:asciiTheme="majorHAnsi" w:hAnsiTheme="majorHAnsi" w:cstheme="majorHAnsi"/>
                <w:sz w:val="20"/>
                <w:szCs w:val="20"/>
              </w:rPr>
            </w:pPr>
            <w:hyperlink r:id="rId8" w:history="1">
              <w:r w:rsidR="006F2EF4" w:rsidRPr="006A45F6">
                <w:rPr>
                  <w:rStyle w:val="Hyperlink"/>
                  <w:rFonts w:asciiTheme="majorHAnsi" w:hAnsiTheme="majorHAnsi" w:cstheme="majorHAnsi"/>
                  <w:sz w:val="20"/>
                  <w:szCs w:val="20"/>
                </w:rPr>
                <w:t>Rivers - BBC Teach</w:t>
              </w:r>
            </w:hyperlink>
          </w:p>
          <w:p w14:paraId="5D7EC072" w14:textId="77777777" w:rsidR="006F2EF4" w:rsidRPr="006A45F6" w:rsidRDefault="00000000" w:rsidP="00070932">
            <w:pPr>
              <w:rPr>
                <w:rFonts w:asciiTheme="majorHAnsi" w:hAnsiTheme="majorHAnsi" w:cstheme="majorHAnsi"/>
                <w:sz w:val="20"/>
                <w:szCs w:val="20"/>
              </w:rPr>
            </w:pPr>
            <w:hyperlink r:id="rId9" w:history="1">
              <w:r w:rsidR="006F2EF4" w:rsidRPr="006A45F6">
                <w:rPr>
                  <w:rStyle w:val="Hyperlink"/>
                  <w:rFonts w:asciiTheme="majorHAnsi" w:hAnsiTheme="majorHAnsi" w:cstheme="majorHAnsi"/>
                  <w:sz w:val="20"/>
                  <w:szCs w:val="20"/>
                </w:rPr>
                <w:t>KS2 Geography: Mountains - BBC Teach</w:t>
              </w:r>
            </w:hyperlink>
          </w:p>
          <w:p w14:paraId="26C7A42C" w14:textId="1FFAF918" w:rsidR="00322807" w:rsidRPr="006A45F6" w:rsidRDefault="00000000" w:rsidP="00070932">
            <w:pPr>
              <w:rPr>
                <w:rFonts w:asciiTheme="majorHAnsi" w:hAnsiTheme="majorHAnsi" w:cstheme="majorHAnsi"/>
                <w:sz w:val="20"/>
                <w:szCs w:val="20"/>
              </w:rPr>
            </w:pPr>
            <w:hyperlink r:id="rId10" w:history="1">
              <w:r w:rsidR="00322807" w:rsidRPr="006A45F6">
                <w:rPr>
                  <w:rStyle w:val="Hyperlink"/>
                  <w:rFonts w:asciiTheme="majorHAnsi" w:hAnsiTheme="majorHAnsi" w:cstheme="majorHAnsi"/>
                  <w:sz w:val="20"/>
                  <w:szCs w:val="20"/>
                </w:rPr>
                <w:t>What are volcanoes? - BBC Bitesize</w:t>
              </w:r>
            </w:hyperlink>
          </w:p>
        </w:tc>
      </w:tr>
      <w:tr w:rsidR="0055042F" w:rsidRPr="00823BC6" w14:paraId="40BD8157" w14:textId="77777777" w:rsidTr="6808018A">
        <w:trPr>
          <w:trHeight w:val="109"/>
        </w:trPr>
        <w:tc>
          <w:tcPr>
            <w:tcW w:w="2155" w:type="dxa"/>
            <w:shd w:val="clear" w:color="auto" w:fill="DEEAF6" w:themeFill="accent1" w:themeFillTint="33"/>
          </w:tcPr>
          <w:p w14:paraId="05B6CE43" w14:textId="77777777" w:rsidR="0055042F" w:rsidRPr="009A1CF0" w:rsidRDefault="0055042F" w:rsidP="00EE1CFB">
            <w:pPr>
              <w:jc w:val="center"/>
              <w:rPr>
                <w:rFonts w:asciiTheme="majorHAnsi" w:hAnsiTheme="majorHAnsi" w:cstheme="majorHAnsi"/>
                <w:b/>
                <w:sz w:val="28"/>
                <w:szCs w:val="28"/>
              </w:rPr>
            </w:pPr>
            <w:r w:rsidRPr="009A1CF0">
              <w:rPr>
                <w:rFonts w:asciiTheme="majorHAnsi" w:hAnsiTheme="majorHAnsi" w:cstheme="majorHAnsi"/>
                <w:b/>
                <w:sz w:val="28"/>
                <w:szCs w:val="28"/>
              </w:rPr>
              <w:t>Useful Texts</w:t>
            </w:r>
          </w:p>
        </w:tc>
        <w:tc>
          <w:tcPr>
            <w:tcW w:w="4230" w:type="dxa"/>
          </w:tcPr>
          <w:p w14:paraId="4C24D6E8" w14:textId="77777777" w:rsidR="00657DC6" w:rsidRPr="006A45F6" w:rsidRDefault="006F2EF4" w:rsidP="00070932">
            <w:pPr>
              <w:rPr>
                <w:rFonts w:asciiTheme="majorHAnsi" w:hAnsiTheme="majorHAnsi" w:cstheme="majorHAnsi"/>
                <w:sz w:val="20"/>
                <w:szCs w:val="20"/>
              </w:rPr>
            </w:pPr>
            <w:r w:rsidRPr="006A45F6">
              <w:rPr>
                <w:rFonts w:asciiTheme="majorHAnsi" w:hAnsiTheme="majorHAnsi" w:cstheme="majorHAnsi"/>
                <w:sz w:val="20"/>
                <w:szCs w:val="20"/>
              </w:rPr>
              <w:t>Journey to the River Sea-Eva Ibbotson</w:t>
            </w:r>
          </w:p>
          <w:p w14:paraId="135D2F45" w14:textId="77777777" w:rsidR="006F2EF4" w:rsidRPr="006A45F6" w:rsidRDefault="006F2EF4" w:rsidP="00070932">
            <w:pPr>
              <w:rPr>
                <w:rFonts w:asciiTheme="majorHAnsi" w:hAnsiTheme="majorHAnsi" w:cstheme="majorHAnsi"/>
                <w:sz w:val="20"/>
                <w:szCs w:val="20"/>
              </w:rPr>
            </w:pPr>
            <w:r w:rsidRPr="006A45F6">
              <w:rPr>
                <w:rFonts w:asciiTheme="majorHAnsi" w:hAnsiTheme="majorHAnsi" w:cstheme="majorHAnsi"/>
                <w:sz w:val="20"/>
                <w:szCs w:val="20"/>
              </w:rPr>
              <w:t>Song of the River-Gill Lewis</w:t>
            </w:r>
          </w:p>
          <w:p w14:paraId="5E4ED40F" w14:textId="732BBED8" w:rsidR="006F2EF4" w:rsidRPr="006A45F6" w:rsidRDefault="006F2EF4" w:rsidP="00070932">
            <w:pPr>
              <w:rPr>
                <w:rFonts w:asciiTheme="majorHAnsi" w:hAnsiTheme="majorHAnsi" w:cstheme="majorHAnsi"/>
                <w:sz w:val="20"/>
                <w:szCs w:val="20"/>
              </w:rPr>
            </w:pPr>
            <w:r w:rsidRPr="006A45F6">
              <w:rPr>
                <w:rFonts w:asciiTheme="majorHAnsi" w:hAnsiTheme="majorHAnsi" w:cstheme="majorHAnsi"/>
                <w:sz w:val="20"/>
                <w:szCs w:val="20"/>
              </w:rPr>
              <w:t>Rivers: An incredible journey from source to sea-Simon Chapman &amp; Qu Lan</w:t>
            </w:r>
          </w:p>
        </w:tc>
        <w:tc>
          <w:tcPr>
            <w:tcW w:w="4140" w:type="dxa"/>
          </w:tcPr>
          <w:p w14:paraId="26727BEB" w14:textId="77777777" w:rsidR="00A24CF1" w:rsidRPr="006A45F6" w:rsidRDefault="006F2EF4" w:rsidP="00CC1609">
            <w:pPr>
              <w:pStyle w:val="Heading6"/>
              <w:spacing w:before="0" w:beforeAutospacing="0" w:after="0" w:afterAutospacing="0"/>
              <w:textAlignment w:val="baseline"/>
              <w:outlineLvl w:val="5"/>
              <w:rPr>
                <w:rFonts w:asciiTheme="majorHAnsi" w:hAnsiTheme="majorHAnsi" w:cstheme="majorHAnsi"/>
                <w:b w:val="0"/>
                <w:sz w:val="20"/>
                <w:szCs w:val="20"/>
              </w:rPr>
            </w:pPr>
            <w:r w:rsidRPr="006A45F6">
              <w:rPr>
                <w:rFonts w:asciiTheme="majorHAnsi" w:hAnsiTheme="majorHAnsi" w:cstheme="majorHAnsi"/>
                <w:b w:val="0"/>
                <w:sz w:val="20"/>
                <w:szCs w:val="20"/>
              </w:rPr>
              <w:t>When the Mountains roared-Jess Butterworth</w:t>
            </w:r>
          </w:p>
          <w:p w14:paraId="0088028C" w14:textId="5527A4E3" w:rsidR="006F2EF4" w:rsidRPr="006A45F6" w:rsidRDefault="006F2EF4" w:rsidP="00CC1609">
            <w:pPr>
              <w:pStyle w:val="Heading6"/>
              <w:spacing w:before="0" w:beforeAutospacing="0" w:after="0" w:afterAutospacing="0"/>
              <w:textAlignment w:val="baseline"/>
              <w:outlineLvl w:val="5"/>
              <w:rPr>
                <w:rFonts w:asciiTheme="majorHAnsi" w:hAnsiTheme="majorHAnsi" w:cstheme="majorHAnsi"/>
                <w:b w:val="0"/>
                <w:sz w:val="20"/>
                <w:szCs w:val="20"/>
              </w:rPr>
            </w:pPr>
            <w:r w:rsidRPr="006A45F6">
              <w:rPr>
                <w:rFonts w:asciiTheme="majorHAnsi" w:hAnsiTheme="majorHAnsi" w:cstheme="majorHAnsi"/>
                <w:b w:val="0"/>
                <w:sz w:val="20"/>
                <w:szCs w:val="20"/>
              </w:rPr>
              <w:t>Everest: The Remarkable Story of Edmund Hillary and Tenzing Norgay-Alexandra Stewart</w:t>
            </w:r>
          </w:p>
        </w:tc>
        <w:tc>
          <w:tcPr>
            <w:tcW w:w="4255" w:type="dxa"/>
          </w:tcPr>
          <w:p w14:paraId="1ACF9B68" w14:textId="77777777" w:rsidR="00A24CF1" w:rsidRPr="006A45F6" w:rsidRDefault="006F2EF4" w:rsidP="00070932">
            <w:pPr>
              <w:rPr>
                <w:rFonts w:asciiTheme="majorHAnsi" w:hAnsiTheme="majorHAnsi" w:cstheme="majorHAnsi"/>
                <w:sz w:val="20"/>
                <w:szCs w:val="20"/>
              </w:rPr>
            </w:pPr>
            <w:r w:rsidRPr="006A45F6">
              <w:rPr>
                <w:rFonts w:asciiTheme="majorHAnsi" w:hAnsiTheme="majorHAnsi" w:cstheme="majorHAnsi"/>
                <w:sz w:val="20"/>
                <w:szCs w:val="20"/>
              </w:rPr>
              <w:t>Pop-up Volcano-Tom Vaillant</w:t>
            </w:r>
          </w:p>
          <w:p w14:paraId="67A1AED8" w14:textId="1CFA6768" w:rsidR="006F2EF4" w:rsidRPr="006A45F6" w:rsidRDefault="006F2EF4" w:rsidP="00070932">
            <w:pPr>
              <w:rPr>
                <w:rFonts w:asciiTheme="majorHAnsi" w:hAnsiTheme="majorHAnsi" w:cstheme="majorHAnsi"/>
                <w:sz w:val="20"/>
                <w:szCs w:val="20"/>
              </w:rPr>
            </w:pPr>
            <w:r w:rsidRPr="006A45F6">
              <w:rPr>
                <w:rFonts w:asciiTheme="majorHAnsi" w:hAnsiTheme="majorHAnsi" w:cstheme="majorHAnsi"/>
                <w:sz w:val="20"/>
                <w:szCs w:val="20"/>
              </w:rPr>
              <w:t>Fact Planet: Volcanoes-Izzy Howell</w:t>
            </w:r>
          </w:p>
        </w:tc>
      </w:tr>
    </w:tbl>
    <w:p w14:paraId="4117BD86" w14:textId="77777777" w:rsidR="008B0018" w:rsidRPr="00823BC6" w:rsidRDefault="008B0018">
      <w:pPr>
        <w:rPr>
          <w:sz w:val="20"/>
          <w:szCs w:val="20"/>
        </w:rPr>
      </w:pPr>
    </w:p>
    <w:sectPr w:rsidR="008B0018" w:rsidRPr="00823BC6" w:rsidSect="00336E2B">
      <w:head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F9943" w14:textId="77777777" w:rsidR="00F7698C" w:rsidRDefault="00F7698C" w:rsidP="009A1CF0">
      <w:pPr>
        <w:spacing w:after="0" w:line="240" w:lineRule="auto"/>
      </w:pPr>
      <w:r>
        <w:separator/>
      </w:r>
    </w:p>
  </w:endnote>
  <w:endnote w:type="continuationSeparator" w:id="0">
    <w:p w14:paraId="6DBD44BA" w14:textId="77777777" w:rsidR="00F7698C" w:rsidRDefault="00F7698C" w:rsidP="009A1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A0C6" w14:textId="77777777" w:rsidR="00F7698C" w:rsidRDefault="00F7698C" w:rsidP="009A1CF0">
      <w:pPr>
        <w:spacing w:after="0" w:line="240" w:lineRule="auto"/>
      </w:pPr>
      <w:r>
        <w:separator/>
      </w:r>
    </w:p>
  </w:footnote>
  <w:footnote w:type="continuationSeparator" w:id="0">
    <w:p w14:paraId="7162F875" w14:textId="77777777" w:rsidR="00F7698C" w:rsidRDefault="00F7698C" w:rsidP="009A1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18B4" w14:textId="724F5B39" w:rsidR="009A1CF0" w:rsidRDefault="009A1CF0" w:rsidP="009A1CF0">
    <w:pPr>
      <w:pStyle w:val="Header"/>
    </w:pPr>
    <w:r w:rsidRPr="00062BF9">
      <w:rPr>
        <w:color w:val="2E74B5" w:themeColor="accent1" w:themeShade="BF"/>
        <w:sz w:val="44"/>
        <w:szCs w:val="44"/>
      </w:rPr>
      <w:t xml:space="preserve">KEY LEARNING </w:t>
    </w:r>
    <w:r w:rsidRPr="00062BF9">
      <w:rPr>
        <w:noProof/>
        <w:color w:val="2E74B5" w:themeColor="accent1" w:themeShade="BF"/>
        <w:sz w:val="40"/>
        <w:szCs w:val="40"/>
      </w:rPr>
      <w:drawing>
        <wp:anchor distT="0" distB="0" distL="114300" distR="114300" simplePos="0" relativeHeight="251659264" behindDoc="1" locked="0" layoutInCell="1" allowOverlap="1" wp14:anchorId="6748A3A9" wp14:editId="68BB680E">
          <wp:simplePos x="0" y="0"/>
          <wp:positionH relativeFrom="margin">
            <wp:posOffset>19050</wp:posOffset>
          </wp:positionH>
          <wp:positionV relativeFrom="paragraph">
            <wp:posOffset>-200025</wp:posOffset>
          </wp:positionV>
          <wp:extent cx="775335" cy="775335"/>
          <wp:effectExtent l="0" t="0" r="0" b="0"/>
          <wp:wrapTight wrapText="bothSides">
            <wp:wrapPolygon edited="0">
              <wp:start x="11322" y="0"/>
              <wp:lineTo x="5661" y="1061"/>
              <wp:lineTo x="3538" y="2830"/>
              <wp:lineTo x="2123" y="14152"/>
              <wp:lineTo x="2830" y="16983"/>
              <wp:lineTo x="3538" y="17690"/>
              <wp:lineTo x="10968" y="21229"/>
              <wp:lineTo x="13091" y="21229"/>
              <wp:lineTo x="13445" y="20521"/>
              <wp:lineTo x="18752" y="16983"/>
              <wp:lineTo x="19106" y="13445"/>
              <wp:lineTo x="18044" y="3184"/>
              <wp:lineTo x="15921" y="708"/>
              <wp:lineTo x="12737" y="0"/>
              <wp:lineTo x="11322"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335" cy="775335"/>
                  </a:xfrm>
                  <a:prstGeom prst="rect">
                    <a:avLst/>
                  </a:prstGeom>
                </pic:spPr>
              </pic:pic>
            </a:graphicData>
          </a:graphic>
          <wp14:sizeRelH relativeFrom="margin">
            <wp14:pctWidth>0</wp14:pctWidth>
          </wp14:sizeRelH>
          <wp14:sizeRelV relativeFrom="margin">
            <wp14:pctHeight>0</wp14:pctHeight>
          </wp14:sizeRelV>
        </wp:anchor>
      </w:drawing>
    </w:r>
    <w:r>
      <w:rPr>
        <w:color w:val="2E74B5" w:themeColor="accent1" w:themeShade="BF"/>
        <w:sz w:val="44"/>
        <w:szCs w:val="44"/>
      </w:rPr>
      <w:t xml:space="preserve">IN </w:t>
    </w:r>
    <w:r w:rsidR="00FE4B65">
      <w:rPr>
        <w:color w:val="2E74B5" w:themeColor="accent1" w:themeShade="BF"/>
        <w:sz w:val="44"/>
        <w:szCs w:val="44"/>
      </w:rPr>
      <w:t>GEOGRAPHY</w:t>
    </w:r>
    <w:r w:rsidRPr="00062BF9">
      <w:rPr>
        <w:color w:val="2E74B5" w:themeColor="accent1" w:themeShade="BF"/>
        <w:sz w:val="44"/>
        <w:szCs w:val="44"/>
      </w:rPr>
      <w:t xml:space="preserve"> </w:t>
    </w:r>
    <w:r>
      <w:rPr>
        <w:color w:val="2E74B5" w:themeColor="accent1" w:themeShade="BF"/>
        <w:sz w:val="44"/>
        <w:szCs w:val="44"/>
      </w:rPr>
      <w:t xml:space="preserve">@ Over Hall Community School </w:t>
    </w:r>
    <w:r>
      <w:t xml:space="preserve">updated </w:t>
    </w:r>
    <w:r w:rsidR="0061030F">
      <w:t xml:space="preserve">January </w:t>
    </w:r>
    <w:r w:rsidR="009B3FA9">
      <w:t>2024</w:t>
    </w:r>
  </w:p>
  <w:p w14:paraId="5EFFA082" w14:textId="77777777" w:rsidR="009A1CF0" w:rsidRDefault="009A1CF0">
    <w:pPr>
      <w:pStyle w:val="Header"/>
    </w:pPr>
  </w:p>
  <w:p w14:paraId="0FBD8361" w14:textId="77777777" w:rsidR="009A1CF0" w:rsidRDefault="009A1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49E"/>
    <w:multiLevelType w:val="hybridMultilevel"/>
    <w:tmpl w:val="4C5007C4"/>
    <w:lvl w:ilvl="0" w:tplc="6BD084FC">
      <w:start w:val="1"/>
      <w:numFmt w:val="bullet"/>
      <w:lvlText w:val=""/>
      <w:lvlJc w:val="left"/>
      <w:pPr>
        <w:tabs>
          <w:tab w:val="num" w:pos="720"/>
        </w:tabs>
        <w:ind w:left="720" w:hanging="360"/>
      </w:pPr>
      <w:rPr>
        <w:rFonts w:ascii="Symbol" w:hAnsi="Symbol" w:hint="default"/>
      </w:rPr>
    </w:lvl>
    <w:lvl w:ilvl="1" w:tplc="6226DFEE" w:tentative="1">
      <w:start w:val="1"/>
      <w:numFmt w:val="bullet"/>
      <w:lvlText w:val=""/>
      <w:lvlJc w:val="left"/>
      <w:pPr>
        <w:tabs>
          <w:tab w:val="num" w:pos="1440"/>
        </w:tabs>
        <w:ind w:left="1440" w:hanging="360"/>
      </w:pPr>
      <w:rPr>
        <w:rFonts w:ascii="Symbol" w:hAnsi="Symbol" w:hint="default"/>
      </w:rPr>
    </w:lvl>
    <w:lvl w:ilvl="2" w:tplc="49A24BD6" w:tentative="1">
      <w:start w:val="1"/>
      <w:numFmt w:val="bullet"/>
      <w:lvlText w:val=""/>
      <w:lvlJc w:val="left"/>
      <w:pPr>
        <w:tabs>
          <w:tab w:val="num" w:pos="2160"/>
        </w:tabs>
        <w:ind w:left="2160" w:hanging="360"/>
      </w:pPr>
      <w:rPr>
        <w:rFonts w:ascii="Symbol" w:hAnsi="Symbol" w:hint="default"/>
      </w:rPr>
    </w:lvl>
    <w:lvl w:ilvl="3" w:tplc="A92CAE0C" w:tentative="1">
      <w:start w:val="1"/>
      <w:numFmt w:val="bullet"/>
      <w:lvlText w:val=""/>
      <w:lvlJc w:val="left"/>
      <w:pPr>
        <w:tabs>
          <w:tab w:val="num" w:pos="2880"/>
        </w:tabs>
        <w:ind w:left="2880" w:hanging="360"/>
      </w:pPr>
      <w:rPr>
        <w:rFonts w:ascii="Symbol" w:hAnsi="Symbol" w:hint="default"/>
      </w:rPr>
    </w:lvl>
    <w:lvl w:ilvl="4" w:tplc="81366704" w:tentative="1">
      <w:start w:val="1"/>
      <w:numFmt w:val="bullet"/>
      <w:lvlText w:val=""/>
      <w:lvlJc w:val="left"/>
      <w:pPr>
        <w:tabs>
          <w:tab w:val="num" w:pos="3600"/>
        </w:tabs>
        <w:ind w:left="3600" w:hanging="360"/>
      </w:pPr>
      <w:rPr>
        <w:rFonts w:ascii="Symbol" w:hAnsi="Symbol" w:hint="default"/>
      </w:rPr>
    </w:lvl>
    <w:lvl w:ilvl="5" w:tplc="6D6A107E" w:tentative="1">
      <w:start w:val="1"/>
      <w:numFmt w:val="bullet"/>
      <w:lvlText w:val=""/>
      <w:lvlJc w:val="left"/>
      <w:pPr>
        <w:tabs>
          <w:tab w:val="num" w:pos="4320"/>
        </w:tabs>
        <w:ind w:left="4320" w:hanging="360"/>
      </w:pPr>
      <w:rPr>
        <w:rFonts w:ascii="Symbol" w:hAnsi="Symbol" w:hint="default"/>
      </w:rPr>
    </w:lvl>
    <w:lvl w:ilvl="6" w:tplc="2AEABA54" w:tentative="1">
      <w:start w:val="1"/>
      <w:numFmt w:val="bullet"/>
      <w:lvlText w:val=""/>
      <w:lvlJc w:val="left"/>
      <w:pPr>
        <w:tabs>
          <w:tab w:val="num" w:pos="5040"/>
        </w:tabs>
        <w:ind w:left="5040" w:hanging="360"/>
      </w:pPr>
      <w:rPr>
        <w:rFonts w:ascii="Symbol" w:hAnsi="Symbol" w:hint="default"/>
      </w:rPr>
    </w:lvl>
    <w:lvl w:ilvl="7" w:tplc="B4221F48" w:tentative="1">
      <w:start w:val="1"/>
      <w:numFmt w:val="bullet"/>
      <w:lvlText w:val=""/>
      <w:lvlJc w:val="left"/>
      <w:pPr>
        <w:tabs>
          <w:tab w:val="num" w:pos="5760"/>
        </w:tabs>
        <w:ind w:left="5760" w:hanging="360"/>
      </w:pPr>
      <w:rPr>
        <w:rFonts w:ascii="Symbol" w:hAnsi="Symbol" w:hint="default"/>
      </w:rPr>
    </w:lvl>
    <w:lvl w:ilvl="8" w:tplc="6D1072D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34C2A2A"/>
    <w:multiLevelType w:val="hybridMultilevel"/>
    <w:tmpl w:val="76C8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D0306"/>
    <w:multiLevelType w:val="hybridMultilevel"/>
    <w:tmpl w:val="55AE56F6"/>
    <w:lvl w:ilvl="0" w:tplc="AECEB778">
      <w:start w:val="1"/>
      <w:numFmt w:val="bullet"/>
      <w:lvlText w:val=""/>
      <w:lvlJc w:val="left"/>
      <w:pPr>
        <w:tabs>
          <w:tab w:val="num" w:pos="720"/>
        </w:tabs>
        <w:ind w:left="720" w:hanging="360"/>
      </w:pPr>
      <w:rPr>
        <w:rFonts w:ascii="Symbol" w:hAnsi="Symbol" w:hint="default"/>
      </w:rPr>
    </w:lvl>
    <w:lvl w:ilvl="1" w:tplc="12C0AF48" w:tentative="1">
      <w:start w:val="1"/>
      <w:numFmt w:val="bullet"/>
      <w:lvlText w:val=""/>
      <w:lvlJc w:val="left"/>
      <w:pPr>
        <w:tabs>
          <w:tab w:val="num" w:pos="1440"/>
        </w:tabs>
        <w:ind w:left="1440" w:hanging="360"/>
      </w:pPr>
      <w:rPr>
        <w:rFonts w:ascii="Symbol" w:hAnsi="Symbol" w:hint="default"/>
      </w:rPr>
    </w:lvl>
    <w:lvl w:ilvl="2" w:tplc="FD0A274A" w:tentative="1">
      <w:start w:val="1"/>
      <w:numFmt w:val="bullet"/>
      <w:lvlText w:val=""/>
      <w:lvlJc w:val="left"/>
      <w:pPr>
        <w:tabs>
          <w:tab w:val="num" w:pos="2160"/>
        </w:tabs>
        <w:ind w:left="2160" w:hanging="360"/>
      </w:pPr>
      <w:rPr>
        <w:rFonts w:ascii="Symbol" w:hAnsi="Symbol" w:hint="default"/>
      </w:rPr>
    </w:lvl>
    <w:lvl w:ilvl="3" w:tplc="ACDE4392" w:tentative="1">
      <w:start w:val="1"/>
      <w:numFmt w:val="bullet"/>
      <w:lvlText w:val=""/>
      <w:lvlJc w:val="left"/>
      <w:pPr>
        <w:tabs>
          <w:tab w:val="num" w:pos="2880"/>
        </w:tabs>
        <w:ind w:left="2880" w:hanging="360"/>
      </w:pPr>
      <w:rPr>
        <w:rFonts w:ascii="Symbol" w:hAnsi="Symbol" w:hint="default"/>
      </w:rPr>
    </w:lvl>
    <w:lvl w:ilvl="4" w:tplc="8AB6CECA" w:tentative="1">
      <w:start w:val="1"/>
      <w:numFmt w:val="bullet"/>
      <w:lvlText w:val=""/>
      <w:lvlJc w:val="left"/>
      <w:pPr>
        <w:tabs>
          <w:tab w:val="num" w:pos="3600"/>
        </w:tabs>
        <w:ind w:left="3600" w:hanging="360"/>
      </w:pPr>
      <w:rPr>
        <w:rFonts w:ascii="Symbol" w:hAnsi="Symbol" w:hint="default"/>
      </w:rPr>
    </w:lvl>
    <w:lvl w:ilvl="5" w:tplc="A270447C" w:tentative="1">
      <w:start w:val="1"/>
      <w:numFmt w:val="bullet"/>
      <w:lvlText w:val=""/>
      <w:lvlJc w:val="left"/>
      <w:pPr>
        <w:tabs>
          <w:tab w:val="num" w:pos="4320"/>
        </w:tabs>
        <w:ind w:left="4320" w:hanging="360"/>
      </w:pPr>
      <w:rPr>
        <w:rFonts w:ascii="Symbol" w:hAnsi="Symbol" w:hint="default"/>
      </w:rPr>
    </w:lvl>
    <w:lvl w:ilvl="6" w:tplc="B30EC750" w:tentative="1">
      <w:start w:val="1"/>
      <w:numFmt w:val="bullet"/>
      <w:lvlText w:val=""/>
      <w:lvlJc w:val="left"/>
      <w:pPr>
        <w:tabs>
          <w:tab w:val="num" w:pos="5040"/>
        </w:tabs>
        <w:ind w:left="5040" w:hanging="360"/>
      </w:pPr>
      <w:rPr>
        <w:rFonts w:ascii="Symbol" w:hAnsi="Symbol" w:hint="default"/>
      </w:rPr>
    </w:lvl>
    <w:lvl w:ilvl="7" w:tplc="F5763D94" w:tentative="1">
      <w:start w:val="1"/>
      <w:numFmt w:val="bullet"/>
      <w:lvlText w:val=""/>
      <w:lvlJc w:val="left"/>
      <w:pPr>
        <w:tabs>
          <w:tab w:val="num" w:pos="5760"/>
        </w:tabs>
        <w:ind w:left="5760" w:hanging="360"/>
      </w:pPr>
      <w:rPr>
        <w:rFonts w:ascii="Symbol" w:hAnsi="Symbol" w:hint="default"/>
      </w:rPr>
    </w:lvl>
    <w:lvl w:ilvl="8" w:tplc="AEE4DCC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5DB5347"/>
    <w:multiLevelType w:val="hybridMultilevel"/>
    <w:tmpl w:val="C1485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515BD"/>
    <w:multiLevelType w:val="hybridMultilevel"/>
    <w:tmpl w:val="30C660C0"/>
    <w:lvl w:ilvl="0" w:tplc="018C96C2">
      <w:start w:val="1"/>
      <w:numFmt w:val="bullet"/>
      <w:lvlText w:val=""/>
      <w:lvlJc w:val="left"/>
      <w:pPr>
        <w:tabs>
          <w:tab w:val="num" w:pos="720"/>
        </w:tabs>
        <w:ind w:left="720" w:hanging="360"/>
      </w:pPr>
      <w:rPr>
        <w:rFonts w:ascii="Symbol" w:hAnsi="Symbol" w:hint="default"/>
      </w:rPr>
    </w:lvl>
    <w:lvl w:ilvl="1" w:tplc="FF2610BC" w:tentative="1">
      <w:start w:val="1"/>
      <w:numFmt w:val="bullet"/>
      <w:lvlText w:val=""/>
      <w:lvlJc w:val="left"/>
      <w:pPr>
        <w:tabs>
          <w:tab w:val="num" w:pos="1440"/>
        </w:tabs>
        <w:ind w:left="1440" w:hanging="360"/>
      </w:pPr>
      <w:rPr>
        <w:rFonts w:ascii="Symbol" w:hAnsi="Symbol" w:hint="default"/>
      </w:rPr>
    </w:lvl>
    <w:lvl w:ilvl="2" w:tplc="69401ECE" w:tentative="1">
      <w:start w:val="1"/>
      <w:numFmt w:val="bullet"/>
      <w:lvlText w:val=""/>
      <w:lvlJc w:val="left"/>
      <w:pPr>
        <w:tabs>
          <w:tab w:val="num" w:pos="2160"/>
        </w:tabs>
        <w:ind w:left="2160" w:hanging="360"/>
      </w:pPr>
      <w:rPr>
        <w:rFonts w:ascii="Symbol" w:hAnsi="Symbol" w:hint="default"/>
      </w:rPr>
    </w:lvl>
    <w:lvl w:ilvl="3" w:tplc="199A8FBC" w:tentative="1">
      <w:start w:val="1"/>
      <w:numFmt w:val="bullet"/>
      <w:lvlText w:val=""/>
      <w:lvlJc w:val="left"/>
      <w:pPr>
        <w:tabs>
          <w:tab w:val="num" w:pos="2880"/>
        </w:tabs>
        <w:ind w:left="2880" w:hanging="360"/>
      </w:pPr>
      <w:rPr>
        <w:rFonts w:ascii="Symbol" w:hAnsi="Symbol" w:hint="default"/>
      </w:rPr>
    </w:lvl>
    <w:lvl w:ilvl="4" w:tplc="8DDA7F2E" w:tentative="1">
      <w:start w:val="1"/>
      <w:numFmt w:val="bullet"/>
      <w:lvlText w:val=""/>
      <w:lvlJc w:val="left"/>
      <w:pPr>
        <w:tabs>
          <w:tab w:val="num" w:pos="3600"/>
        </w:tabs>
        <w:ind w:left="3600" w:hanging="360"/>
      </w:pPr>
      <w:rPr>
        <w:rFonts w:ascii="Symbol" w:hAnsi="Symbol" w:hint="default"/>
      </w:rPr>
    </w:lvl>
    <w:lvl w:ilvl="5" w:tplc="7B48DB8E" w:tentative="1">
      <w:start w:val="1"/>
      <w:numFmt w:val="bullet"/>
      <w:lvlText w:val=""/>
      <w:lvlJc w:val="left"/>
      <w:pPr>
        <w:tabs>
          <w:tab w:val="num" w:pos="4320"/>
        </w:tabs>
        <w:ind w:left="4320" w:hanging="360"/>
      </w:pPr>
      <w:rPr>
        <w:rFonts w:ascii="Symbol" w:hAnsi="Symbol" w:hint="default"/>
      </w:rPr>
    </w:lvl>
    <w:lvl w:ilvl="6" w:tplc="91CCC998" w:tentative="1">
      <w:start w:val="1"/>
      <w:numFmt w:val="bullet"/>
      <w:lvlText w:val=""/>
      <w:lvlJc w:val="left"/>
      <w:pPr>
        <w:tabs>
          <w:tab w:val="num" w:pos="5040"/>
        </w:tabs>
        <w:ind w:left="5040" w:hanging="360"/>
      </w:pPr>
      <w:rPr>
        <w:rFonts w:ascii="Symbol" w:hAnsi="Symbol" w:hint="default"/>
      </w:rPr>
    </w:lvl>
    <w:lvl w:ilvl="7" w:tplc="5EE4B180" w:tentative="1">
      <w:start w:val="1"/>
      <w:numFmt w:val="bullet"/>
      <w:lvlText w:val=""/>
      <w:lvlJc w:val="left"/>
      <w:pPr>
        <w:tabs>
          <w:tab w:val="num" w:pos="5760"/>
        </w:tabs>
        <w:ind w:left="5760" w:hanging="360"/>
      </w:pPr>
      <w:rPr>
        <w:rFonts w:ascii="Symbol" w:hAnsi="Symbol" w:hint="default"/>
      </w:rPr>
    </w:lvl>
    <w:lvl w:ilvl="8" w:tplc="21BC7D7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32A606B"/>
    <w:multiLevelType w:val="hybridMultilevel"/>
    <w:tmpl w:val="847E3B08"/>
    <w:lvl w:ilvl="0" w:tplc="15220306">
      <w:start w:val="1"/>
      <w:numFmt w:val="bullet"/>
      <w:lvlText w:val="•"/>
      <w:lvlJc w:val="left"/>
      <w:pPr>
        <w:tabs>
          <w:tab w:val="num" w:pos="720"/>
        </w:tabs>
        <w:ind w:left="720" w:hanging="360"/>
      </w:pPr>
      <w:rPr>
        <w:rFonts w:ascii="Arial" w:hAnsi="Arial" w:hint="default"/>
      </w:rPr>
    </w:lvl>
    <w:lvl w:ilvl="1" w:tplc="4554012E" w:tentative="1">
      <w:start w:val="1"/>
      <w:numFmt w:val="bullet"/>
      <w:lvlText w:val="•"/>
      <w:lvlJc w:val="left"/>
      <w:pPr>
        <w:tabs>
          <w:tab w:val="num" w:pos="1440"/>
        </w:tabs>
        <w:ind w:left="1440" w:hanging="360"/>
      </w:pPr>
      <w:rPr>
        <w:rFonts w:ascii="Arial" w:hAnsi="Arial" w:hint="default"/>
      </w:rPr>
    </w:lvl>
    <w:lvl w:ilvl="2" w:tplc="B2643B1E" w:tentative="1">
      <w:start w:val="1"/>
      <w:numFmt w:val="bullet"/>
      <w:lvlText w:val="•"/>
      <w:lvlJc w:val="left"/>
      <w:pPr>
        <w:tabs>
          <w:tab w:val="num" w:pos="2160"/>
        </w:tabs>
        <w:ind w:left="2160" w:hanging="360"/>
      </w:pPr>
      <w:rPr>
        <w:rFonts w:ascii="Arial" w:hAnsi="Arial" w:hint="default"/>
      </w:rPr>
    </w:lvl>
    <w:lvl w:ilvl="3" w:tplc="7332DB30" w:tentative="1">
      <w:start w:val="1"/>
      <w:numFmt w:val="bullet"/>
      <w:lvlText w:val="•"/>
      <w:lvlJc w:val="left"/>
      <w:pPr>
        <w:tabs>
          <w:tab w:val="num" w:pos="2880"/>
        </w:tabs>
        <w:ind w:left="2880" w:hanging="360"/>
      </w:pPr>
      <w:rPr>
        <w:rFonts w:ascii="Arial" w:hAnsi="Arial" w:hint="default"/>
      </w:rPr>
    </w:lvl>
    <w:lvl w:ilvl="4" w:tplc="764EFB86" w:tentative="1">
      <w:start w:val="1"/>
      <w:numFmt w:val="bullet"/>
      <w:lvlText w:val="•"/>
      <w:lvlJc w:val="left"/>
      <w:pPr>
        <w:tabs>
          <w:tab w:val="num" w:pos="3600"/>
        </w:tabs>
        <w:ind w:left="3600" w:hanging="360"/>
      </w:pPr>
      <w:rPr>
        <w:rFonts w:ascii="Arial" w:hAnsi="Arial" w:hint="default"/>
      </w:rPr>
    </w:lvl>
    <w:lvl w:ilvl="5" w:tplc="057E33D2" w:tentative="1">
      <w:start w:val="1"/>
      <w:numFmt w:val="bullet"/>
      <w:lvlText w:val="•"/>
      <w:lvlJc w:val="left"/>
      <w:pPr>
        <w:tabs>
          <w:tab w:val="num" w:pos="4320"/>
        </w:tabs>
        <w:ind w:left="4320" w:hanging="360"/>
      </w:pPr>
      <w:rPr>
        <w:rFonts w:ascii="Arial" w:hAnsi="Arial" w:hint="default"/>
      </w:rPr>
    </w:lvl>
    <w:lvl w:ilvl="6" w:tplc="881AE5AC" w:tentative="1">
      <w:start w:val="1"/>
      <w:numFmt w:val="bullet"/>
      <w:lvlText w:val="•"/>
      <w:lvlJc w:val="left"/>
      <w:pPr>
        <w:tabs>
          <w:tab w:val="num" w:pos="5040"/>
        </w:tabs>
        <w:ind w:left="5040" w:hanging="360"/>
      </w:pPr>
      <w:rPr>
        <w:rFonts w:ascii="Arial" w:hAnsi="Arial" w:hint="default"/>
      </w:rPr>
    </w:lvl>
    <w:lvl w:ilvl="7" w:tplc="7AE885B6" w:tentative="1">
      <w:start w:val="1"/>
      <w:numFmt w:val="bullet"/>
      <w:lvlText w:val="•"/>
      <w:lvlJc w:val="left"/>
      <w:pPr>
        <w:tabs>
          <w:tab w:val="num" w:pos="5760"/>
        </w:tabs>
        <w:ind w:left="5760" w:hanging="360"/>
      </w:pPr>
      <w:rPr>
        <w:rFonts w:ascii="Arial" w:hAnsi="Arial" w:hint="default"/>
      </w:rPr>
    </w:lvl>
    <w:lvl w:ilvl="8" w:tplc="FEEAE4A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B008FC"/>
    <w:multiLevelType w:val="multilevel"/>
    <w:tmpl w:val="C646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FC7328"/>
    <w:multiLevelType w:val="multilevel"/>
    <w:tmpl w:val="4714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222127"/>
    <w:multiLevelType w:val="hybridMultilevel"/>
    <w:tmpl w:val="18249CFE"/>
    <w:lvl w:ilvl="0" w:tplc="3D9C1D1C">
      <w:start w:val="1"/>
      <w:numFmt w:val="bullet"/>
      <w:lvlText w:val="•"/>
      <w:lvlJc w:val="left"/>
      <w:pPr>
        <w:ind w:left="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88A0F3C">
      <w:start w:val="1"/>
      <w:numFmt w:val="bullet"/>
      <w:lvlText w:val="o"/>
      <w:lvlJc w:val="left"/>
      <w:pPr>
        <w:ind w:left="120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10ACD84">
      <w:start w:val="1"/>
      <w:numFmt w:val="bullet"/>
      <w:lvlText w:val="▪"/>
      <w:lvlJc w:val="left"/>
      <w:pPr>
        <w:ind w:left="192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402BCF6">
      <w:start w:val="1"/>
      <w:numFmt w:val="bullet"/>
      <w:lvlText w:val="•"/>
      <w:lvlJc w:val="left"/>
      <w:pPr>
        <w:ind w:left="26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F7E3016">
      <w:start w:val="1"/>
      <w:numFmt w:val="bullet"/>
      <w:lvlText w:val="o"/>
      <w:lvlJc w:val="left"/>
      <w:pPr>
        <w:ind w:left="336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B6A94CC">
      <w:start w:val="1"/>
      <w:numFmt w:val="bullet"/>
      <w:lvlText w:val="▪"/>
      <w:lvlJc w:val="left"/>
      <w:pPr>
        <w:ind w:left="408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086495C">
      <w:start w:val="1"/>
      <w:numFmt w:val="bullet"/>
      <w:lvlText w:val="•"/>
      <w:lvlJc w:val="left"/>
      <w:pPr>
        <w:ind w:left="48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650BB18">
      <w:start w:val="1"/>
      <w:numFmt w:val="bullet"/>
      <w:lvlText w:val="o"/>
      <w:lvlJc w:val="left"/>
      <w:pPr>
        <w:ind w:left="552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ADC6038">
      <w:start w:val="1"/>
      <w:numFmt w:val="bullet"/>
      <w:lvlText w:val="▪"/>
      <w:lvlJc w:val="left"/>
      <w:pPr>
        <w:ind w:left="624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34CC2980"/>
    <w:multiLevelType w:val="hybridMultilevel"/>
    <w:tmpl w:val="AB601222"/>
    <w:lvl w:ilvl="0" w:tplc="FBF0D562">
      <w:start w:val="1"/>
      <w:numFmt w:val="bullet"/>
      <w:lvlText w:val=""/>
      <w:lvlJc w:val="left"/>
      <w:pPr>
        <w:tabs>
          <w:tab w:val="num" w:pos="720"/>
        </w:tabs>
        <w:ind w:left="720" w:hanging="360"/>
      </w:pPr>
      <w:rPr>
        <w:rFonts w:ascii="Symbol" w:hAnsi="Symbol" w:hint="default"/>
      </w:rPr>
    </w:lvl>
    <w:lvl w:ilvl="1" w:tplc="D040B116" w:tentative="1">
      <w:start w:val="1"/>
      <w:numFmt w:val="bullet"/>
      <w:lvlText w:val=""/>
      <w:lvlJc w:val="left"/>
      <w:pPr>
        <w:tabs>
          <w:tab w:val="num" w:pos="1440"/>
        </w:tabs>
        <w:ind w:left="1440" w:hanging="360"/>
      </w:pPr>
      <w:rPr>
        <w:rFonts w:ascii="Symbol" w:hAnsi="Symbol" w:hint="default"/>
      </w:rPr>
    </w:lvl>
    <w:lvl w:ilvl="2" w:tplc="10BC5C16" w:tentative="1">
      <w:start w:val="1"/>
      <w:numFmt w:val="bullet"/>
      <w:lvlText w:val=""/>
      <w:lvlJc w:val="left"/>
      <w:pPr>
        <w:tabs>
          <w:tab w:val="num" w:pos="2160"/>
        </w:tabs>
        <w:ind w:left="2160" w:hanging="360"/>
      </w:pPr>
      <w:rPr>
        <w:rFonts w:ascii="Symbol" w:hAnsi="Symbol" w:hint="default"/>
      </w:rPr>
    </w:lvl>
    <w:lvl w:ilvl="3" w:tplc="1D12BFE4" w:tentative="1">
      <w:start w:val="1"/>
      <w:numFmt w:val="bullet"/>
      <w:lvlText w:val=""/>
      <w:lvlJc w:val="left"/>
      <w:pPr>
        <w:tabs>
          <w:tab w:val="num" w:pos="2880"/>
        </w:tabs>
        <w:ind w:left="2880" w:hanging="360"/>
      </w:pPr>
      <w:rPr>
        <w:rFonts w:ascii="Symbol" w:hAnsi="Symbol" w:hint="default"/>
      </w:rPr>
    </w:lvl>
    <w:lvl w:ilvl="4" w:tplc="0C4052EC" w:tentative="1">
      <w:start w:val="1"/>
      <w:numFmt w:val="bullet"/>
      <w:lvlText w:val=""/>
      <w:lvlJc w:val="left"/>
      <w:pPr>
        <w:tabs>
          <w:tab w:val="num" w:pos="3600"/>
        </w:tabs>
        <w:ind w:left="3600" w:hanging="360"/>
      </w:pPr>
      <w:rPr>
        <w:rFonts w:ascii="Symbol" w:hAnsi="Symbol" w:hint="default"/>
      </w:rPr>
    </w:lvl>
    <w:lvl w:ilvl="5" w:tplc="7BAE3554" w:tentative="1">
      <w:start w:val="1"/>
      <w:numFmt w:val="bullet"/>
      <w:lvlText w:val=""/>
      <w:lvlJc w:val="left"/>
      <w:pPr>
        <w:tabs>
          <w:tab w:val="num" w:pos="4320"/>
        </w:tabs>
        <w:ind w:left="4320" w:hanging="360"/>
      </w:pPr>
      <w:rPr>
        <w:rFonts w:ascii="Symbol" w:hAnsi="Symbol" w:hint="default"/>
      </w:rPr>
    </w:lvl>
    <w:lvl w:ilvl="6" w:tplc="5596BF44" w:tentative="1">
      <w:start w:val="1"/>
      <w:numFmt w:val="bullet"/>
      <w:lvlText w:val=""/>
      <w:lvlJc w:val="left"/>
      <w:pPr>
        <w:tabs>
          <w:tab w:val="num" w:pos="5040"/>
        </w:tabs>
        <w:ind w:left="5040" w:hanging="360"/>
      </w:pPr>
      <w:rPr>
        <w:rFonts w:ascii="Symbol" w:hAnsi="Symbol" w:hint="default"/>
      </w:rPr>
    </w:lvl>
    <w:lvl w:ilvl="7" w:tplc="3A505B48" w:tentative="1">
      <w:start w:val="1"/>
      <w:numFmt w:val="bullet"/>
      <w:lvlText w:val=""/>
      <w:lvlJc w:val="left"/>
      <w:pPr>
        <w:tabs>
          <w:tab w:val="num" w:pos="5760"/>
        </w:tabs>
        <w:ind w:left="5760" w:hanging="360"/>
      </w:pPr>
      <w:rPr>
        <w:rFonts w:ascii="Symbol" w:hAnsi="Symbol" w:hint="default"/>
      </w:rPr>
    </w:lvl>
    <w:lvl w:ilvl="8" w:tplc="39F83A5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6D67730"/>
    <w:multiLevelType w:val="multilevel"/>
    <w:tmpl w:val="734C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BC7B8D"/>
    <w:multiLevelType w:val="hybridMultilevel"/>
    <w:tmpl w:val="369C8BFC"/>
    <w:lvl w:ilvl="0" w:tplc="C09CD9D2">
      <w:start w:val="1"/>
      <w:numFmt w:val="bullet"/>
      <w:lvlText w:val="•"/>
      <w:lvlJc w:val="left"/>
      <w:pPr>
        <w:tabs>
          <w:tab w:val="num" w:pos="720"/>
        </w:tabs>
        <w:ind w:left="720" w:hanging="360"/>
      </w:pPr>
      <w:rPr>
        <w:rFonts w:ascii="Arial" w:hAnsi="Arial" w:hint="default"/>
      </w:rPr>
    </w:lvl>
    <w:lvl w:ilvl="1" w:tplc="DB609DF8" w:tentative="1">
      <w:start w:val="1"/>
      <w:numFmt w:val="bullet"/>
      <w:lvlText w:val="•"/>
      <w:lvlJc w:val="left"/>
      <w:pPr>
        <w:tabs>
          <w:tab w:val="num" w:pos="1440"/>
        </w:tabs>
        <w:ind w:left="1440" w:hanging="360"/>
      </w:pPr>
      <w:rPr>
        <w:rFonts w:ascii="Arial" w:hAnsi="Arial" w:hint="default"/>
      </w:rPr>
    </w:lvl>
    <w:lvl w:ilvl="2" w:tplc="C346F45A" w:tentative="1">
      <w:start w:val="1"/>
      <w:numFmt w:val="bullet"/>
      <w:lvlText w:val="•"/>
      <w:lvlJc w:val="left"/>
      <w:pPr>
        <w:tabs>
          <w:tab w:val="num" w:pos="2160"/>
        </w:tabs>
        <w:ind w:left="2160" w:hanging="360"/>
      </w:pPr>
      <w:rPr>
        <w:rFonts w:ascii="Arial" w:hAnsi="Arial" w:hint="default"/>
      </w:rPr>
    </w:lvl>
    <w:lvl w:ilvl="3" w:tplc="CA5A63F2" w:tentative="1">
      <w:start w:val="1"/>
      <w:numFmt w:val="bullet"/>
      <w:lvlText w:val="•"/>
      <w:lvlJc w:val="left"/>
      <w:pPr>
        <w:tabs>
          <w:tab w:val="num" w:pos="2880"/>
        </w:tabs>
        <w:ind w:left="2880" w:hanging="360"/>
      </w:pPr>
      <w:rPr>
        <w:rFonts w:ascii="Arial" w:hAnsi="Arial" w:hint="default"/>
      </w:rPr>
    </w:lvl>
    <w:lvl w:ilvl="4" w:tplc="DB54C7FC" w:tentative="1">
      <w:start w:val="1"/>
      <w:numFmt w:val="bullet"/>
      <w:lvlText w:val="•"/>
      <w:lvlJc w:val="left"/>
      <w:pPr>
        <w:tabs>
          <w:tab w:val="num" w:pos="3600"/>
        </w:tabs>
        <w:ind w:left="3600" w:hanging="360"/>
      </w:pPr>
      <w:rPr>
        <w:rFonts w:ascii="Arial" w:hAnsi="Arial" w:hint="default"/>
      </w:rPr>
    </w:lvl>
    <w:lvl w:ilvl="5" w:tplc="C7801A1E" w:tentative="1">
      <w:start w:val="1"/>
      <w:numFmt w:val="bullet"/>
      <w:lvlText w:val="•"/>
      <w:lvlJc w:val="left"/>
      <w:pPr>
        <w:tabs>
          <w:tab w:val="num" w:pos="4320"/>
        </w:tabs>
        <w:ind w:left="4320" w:hanging="360"/>
      </w:pPr>
      <w:rPr>
        <w:rFonts w:ascii="Arial" w:hAnsi="Arial" w:hint="default"/>
      </w:rPr>
    </w:lvl>
    <w:lvl w:ilvl="6" w:tplc="7556D44C" w:tentative="1">
      <w:start w:val="1"/>
      <w:numFmt w:val="bullet"/>
      <w:lvlText w:val="•"/>
      <w:lvlJc w:val="left"/>
      <w:pPr>
        <w:tabs>
          <w:tab w:val="num" w:pos="5040"/>
        </w:tabs>
        <w:ind w:left="5040" w:hanging="360"/>
      </w:pPr>
      <w:rPr>
        <w:rFonts w:ascii="Arial" w:hAnsi="Arial" w:hint="default"/>
      </w:rPr>
    </w:lvl>
    <w:lvl w:ilvl="7" w:tplc="EABCC9CC" w:tentative="1">
      <w:start w:val="1"/>
      <w:numFmt w:val="bullet"/>
      <w:lvlText w:val="•"/>
      <w:lvlJc w:val="left"/>
      <w:pPr>
        <w:tabs>
          <w:tab w:val="num" w:pos="5760"/>
        </w:tabs>
        <w:ind w:left="5760" w:hanging="360"/>
      </w:pPr>
      <w:rPr>
        <w:rFonts w:ascii="Arial" w:hAnsi="Arial" w:hint="default"/>
      </w:rPr>
    </w:lvl>
    <w:lvl w:ilvl="8" w:tplc="5300862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9E61BA"/>
    <w:multiLevelType w:val="hybridMultilevel"/>
    <w:tmpl w:val="C79A0296"/>
    <w:lvl w:ilvl="0" w:tplc="6BDEC570">
      <w:start w:val="1"/>
      <w:numFmt w:val="bullet"/>
      <w:lvlText w:val=""/>
      <w:lvlJc w:val="left"/>
      <w:pPr>
        <w:tabs>
          <w:tab w:val="num" w:pos="720"/>
        </w:tabs>
        <w:ind w:left="720" w:hanging="360"/>
      </w:pPr>
      <w:rPr>
        <w:rFonts w:ascii="Symbol" w:hAnsi="Symbol" w:hint="default"/>
      </w:rPr>
    </w:lvl>
    <w:lvl w:ilvl="1" w:tplc="012EB060" w:tentative="1">
      <w:start w:val="1"/>
      <w:numFmt w:val="bullet"/>
      <w:lvlText w:val=""/>
      <w:lvlJc w:val="left"/>
      <w:pPr>
        <w:tabs>
          <w:tab w:val="num" w:pos="1440"/>
        </w:tabs>
        <w:ind w:left="1440" w:hanging="360"/>
      </w:pPr>
      <w:rPr>
        <w:rFonts w:ascii="Symbol" w:hAnsi="Symbol" w:hint="default"/>
      </w:rPr>
    </w:lvl>
    <w:lvl w:ilvl="2" w:tplc="FB9C486A" w:tentative="1">
      <w:start w:val="1"/>
      <w:numFmt w:val="bullet"/>
      <w:lvlText w:val=""/>
      <w:lvlJc w:val="left"/>
      <w:pPr>
        <w:tabs>
          <w:tab w:val="num" w:pos="2160"/>
        </w:tabs>
        <w:ind w:left="2160" w:hanging="360"/>
      </w:pPr>
      <w:rPr>
        <w:rFonts w:ascii="Symbol" w:hAnsi="Symbol" w:hint="default"/>
      </w:rPr>
    </w:lvl>
    <w:lvl w:ilvl="3" w:tplc="9BDCC72E" w:tentative="1">
      <w:start w:val="1"/>
      <w:numFmt w:val="bullet"/>
      <w:lvlText w:val=""/>
      <w:lvlJc w:val="left"/>
      <w:pPr>
        <w:tabs>
          <w:tab w:val="num" w:pos="2880"/>
        </w:tabs>
        <w:ind w:left="2880" w:hanging="360"/>
      </w:pPr>
      <w:rPr>
        <w:rFonts w:ascii="Symbol" w:hAnsi="Symbol" w:hint="default"/>
      </w:rPr>
    </w:lvl>
    <w:lvl w:ilvl="4" w:tplc="CB0619B0" w:tentative="1">
      <w:start w:val="1"/>
      <w:numFmt w:val="bullet"/>
      <w:lvlText w:val=""/>
      <w:lvlJc w:val="left"/>
      <w:pPr>
        <w:tabs>
          <w:tab w:val="num" w:pos="3600"/>
        </w:tabs>
        <w:ind w:left="3600" w:hanging="360"/>
      </w:pPr>
      <w:rPr>
        <w:rFonts w:ascii="Symbol" w:hAnsi="Symbol" w:hint="default"/>
      </w:rPr>
    </w:lvl>
    <w:lvl w:ilvl="5" w:tplc="DFF0A6FC" w:tentative="1">
      <w:start w:val="1"/>
      <w:numFmt w:val="bullet"/>
      <w:lvlText w:val=""/>
      <w:lvlJc w:val="left"/>
      <w:pPr>
        <w:tabs>
          <w:tab w:val="num" w:pos="4320"/>
        </w:tabs>
        <w:ind w:left="4320" w:hanging="360"/>
      </w:pPr>
      <w:rPr>
        <w:rFonts w:ascii="Symbol" w:hAnsi="Symbol" w:hint="default"/>
      </w:rPr>
    </w:lvl>
    <w:lvl w:ilvl="6" w:tplc="7F86DBD4" w:tentative="1">
      <w:start w:val="1"/>
      <w:numFmt w:val="bullet"/>
      <w:lvlText w:val=""/>
      <w:lvlJc w:val="left"/>
      <w:pPr>
        <w:tabs>
          <w:tab w:val="num" w:pos="5040"/>
        </w:tabs>
        <w:ind w:left="5040" w:hanging="360"/>
      </w:pPr>
      <w:rPr>
        <w:rFonts w:ascii="Symbol" w:hAnsi="Symbol" w:hint="default"/>
      </w:rPr>
    </w:lvl>
    <w:lvl w:ilvl="7" w:tplc="15A4A29C" w:tentative="1">
      <w:start w:val="1"/>
      <w:numFmt w:val="bullet"/>
      <w:lvlText w:val=""/>
      <w:lvlJc w:val="left"/>
      <w:pPr>
        <w:tabs>
          <w:tab w:val="num" w:pos="5760"/>
        </w:tabs>
        <w:ind w:left="5760" w:hanging="360"/>
      </w:pPr>
      <w:rPr>
        <w:rFonts w:ascii="Symbol" w:hAnsi="Symbol" w:hint="default"/>
      </w:rPr>
    </w:lvl>
    <w:lvl w:ilvl="8" w:tplc="E806ECC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2C655D5"/>
    <w:multiLevelType w:val="hybridMultilevel"/>
    <w:tmpl w:val="0CF2210E"/>
    <w:lvl w:ilvl="0" w:tplc="811EE750">
      <w:start w:val="1"/>
      <w:numFmt w:val="bullet"/>
      <w:lvlText w:val="•"/>
      <w:lvlJc w:val="left"/>
      <w:pPr>
        <w:tabs>
          <w:tab w:val="num" w:pos="720"/>
        </w:tabs>
        <w:ind w:left="720" w:hanging="360"/>
      </w:pPr>
      <w:rPr>
        <w:rFonts w:ascii="Arial" w:hAnsi="Arial" w:hint="default"/>
      </w:rPr>
    </w:lvl>
    <w:lvl w:ilvl="1" w:tplc="70AA8738" w:tentative="1">
      <w:start w:val="1"/>
      <w:numFmt w:val="bullet"/>
      <w:lvlText w:val="•"/>
      <w:lvlJc w:val="left"/>
      <w:pPr>
        <w:tabs>
          <w:tab w:val="num" w:pos="1440"/>
        </w:tabs>
        <w:ind w:left="1440" w:hanging="360"/>
      </w:pPr>
      <w:rPr>
        <w:rFonts w:ascii="Arial" w:hAnsi="Arial" w:hint="default"/>
      </w:rPr>
    </w:lvl>
    <w:lvl w:ilvl="2" w:tplc="EFA2CCF4" w:tentative="1">
      <w:start w:val="1"/>
      <w:numFmt w:val="bullet"/>
      <w:lvlText w:val="•"/>
      <w:lvlJc w:val="left"/>
      <w:pPr>
        <w:tabs>
          <w:tab w:val="num" w:pos="2160"/>
        </w:tabs>
        <w:ind w:left="2160" w:hanging="360"/>
      </w:pPr>
      <w:rPr>
        <w:rFonts w:ascii="Arial" w:hAnsi="Arial" w:hint="default"/>
      </w:rPr>
    </w:lvl>
    <w:lvl w:ilvl="3" w:tplc="5F5A79AE" w:tentative="1">
      <w:start w:val="1"/>
      <w:numFmt w:val="bullet"/>
      <w:lvlText w:val="•"/>
      <w:lvlJc w:val="left"/>
      <w:pPr>
        <w:tabs>
          <w:tab w:val="num" w:pos="2880"/>
        </w:tabs>
        <w:ind w:left="2880" w:hanging="360"/>
      </w:pPr>
      <w:rPr>
        <w:rFonts w:ascii="Arial" w:hAnsi="Arial" w:hint="default"/>
      </w:rPr>
    </w:lvl>
    <w:lvl w:ilvl="4" w:tplc="87FE96F4" w:tentative="1">
      <w:start w:val="1"/>
      <w:numFmt w:val="bullet"/>
      <w:lvlText w:val="•"/>
      <w:lvlJc w:val="left"/>
      <w:pPr>
        <w:tabs>
          <w:tab w:val="num" w:pos="3600"/>
        </w:tabs>
        <w:ind w:left="3600" w:hanging="360"/>
      </w:pPr>
      <w:rPr>
        <w:rFonts w:ascii="Arial" w:hAnsi="Arial" w:hint="default"/>
      </w:rPr>
    </w:lvl>
    <w:lvl w:ilvl="5" w:tplc="B2E2219E" w:tentative="1">
      <w:start w:val="1"/>
      <w:numFmt w:val="bullet"/>
      <w:lvlText w:val="•"/>
      <w:lvlJc w:val="left"/>
      <w:pPr>
        <w:tabs>
          <w:tab w:val="num" w:pos="4320"/>
        </w:tabs>
        <w:ind w:left="4320" w:hanging="360"/>
      </w:pPr>
      <w:rPr>
        <w:rFonts w:ascii="Arial" w:hAnsi="Arial" w:hint="default"/>
      </w:rPr>
    </w:lvl>
    <w:lvl w:ilvl="6" w:tplc="F716AB82" w:tentative="1">
      <w:start w:val="1"/>
      <w:numFmt w:val="bullet"/>
      <w:lvlText w:val="•"/>
      <w:lvlJc w:val="left"/>
      <w:pPr>
        <w:tabs>
          <w:tab w:val="num" w:pos="5040"/>
        </w:tabs>
        <w:ind w:left="5040" w:hanging="360"/>
      </w:pPr>
      <w:rPr>
        <w:rFonts w:ascii="Arial" w:hAnsi="Arial" w:hint="default"/>
      </w:rPr>
    </w:lvl>
    <w:lvl w:ilvl="7" w:tplc="1F14AFF2" w:tentative="1">
      <w:start w:val="1"/>
      <w:numFmt w:val="bullet"/>
      <w:lvlText w:val="•"/>
      <w:lvlJc w:val="left"/>
      <w:pPr>
        <w:tabs>
          <w:tab w:val="num" w:pos="5760"/>
        </w:tabs>
        <w:ind w:left="5760" w:hanging="360"/>
      </w:pPr>
      <w:rPr>
        <w:rFonts w:ascii="Arial" w:hAnsi="Arial" w:hint="default"/>
      </w:rPr>
    </w:lvl>
    <w:lvl w:ilvl="8" w:tplc="4CACC4B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1850E1"/>
    <w:multiLevelType w:val="hybridMultilevel"/>
    <w:tmpl w:val="09903252"/>
    <w:lvl w:ilvl="0" w:tplc="BA7CB2DE">
      <w:start w:val="1"/>
      <w:numFmt w:val="bullet"/>
      <w:lvlText w:val="•"/>
      <w:lvlJc w:val="left"/>
      <w:pPr>
        <w:tabs>
          <w:tab w:val="num" w:pos="720"/>
        </w:tabs>
        <w:ind w:left="720" w:hanging="360"/>
      </w:pPr>
      <w:rPr>
        <w:rFonts w:ascii="Arial" w:hAnsi="Arial" w:hint="default"/>
      </w:rPr>
    </w:lvl>
    <w:lvl w:ilvl="1" w:tplc="91B8BC34" w:tentative="1">
      <w:start w:val="1"/>
      <w:numFmt w:val="bullet"/>
      <w:lvlText w:val="•"/>
      <w:lvlJc w:val="left"/>
      <w:pPr>
        <w:tabs>
          <w:tab w:val="num" w:pos="1440"/>
        </w:tabs>
        <w:ind w:left="1440" w:hanging="360"/>
      </w:pPr>
      <w:rPr>
        <w:rFonts w:ascii="Arial" w:hAnsi="Arial" w:hint="default"/>
      </w:rPr>
    </w:lvl>
    <w:lvl w:ilvl="2" w:tplc="B4862462" w:tentative="1">
      <w:start w:val="1"/>
      <w:numFmt w:val="bullet"/>
      <w:lvlText w:val="•"/>
      <w:lvlJc w:val="left"/>
      <w:pPr>
        <w:tabs>
          <w:tab w:val="num" w:pos="2160"/>
        </w:tabs>
        <w:ind w:left="2160" w:hanging="360"/>
      </w:pPr>
      <w:rPr>
        <w:rFonts w:ascii="Arial" w:hAnsi="Arial" w:hint="default"/>
      </w:rPr>
    </w:lvl>
    <w:lvl w:ilvl="3" w:tplc="12D25FEC" w:tentative="1">
      <w:start w:val="1"/>
      <w:numFmt w:val="bullet"/>
      <w:lvlText w:val="•"/>
      <w:lvlJc w:val="left"/>
      <w:pPr>
        <w:tabs>
          <w:tab w:val="num" w:pos="2880"/>
        </w:tabs>
        <w:ind w:left="2880" w:hanging="360"/>
      </w:pPr>
      <w:rPr>
        <w:rFonts w:ascii="Arial" w:hAnsi="Arial" w:hint="default"/>
      </w:rPr>
    </w:lvl>
    <w:lvl w:ilvl="4" w:tplc="489851FC" w:tentative="1">
      <w:start w:val="1"/>
      <w:numFmt w:val="bullet"/>
      <w:lvlText w:val="•"/>
      <w:lvlJc w:val="left"/>
      <w:pPr>
        <w:tabs>
          <w:tab w:val="num" w:pos="3600"/>
        </w:tabs>
        <w:ind w:left="3600" w:hanging="360"/>
      </w:pPr>
      <w:rPr>
        <w:rFonts w:ascii="Arial" w:hAnsi="Arial" w:hint="default"/>
      </w:rPr>
    </w:lvl>
    <w:lvl w:ilvl="5" w:tplc="8C8AEFD0" w:tentative="1">
      <w:start w:val="1"/>
      <w:numFmt w:val="bullet"/>
      <w:lvlText w:val="•"/>
      <w:lvlJc w:val="left"/>
      <w:pPr>
        <w:tabs>
          <w:tab w:val="num" w:pos="4320"/>
        </w:tabs>
        <w:ind w:left="4320" w:hanging="360"/>
      </w:pPr>
      <w:rPr>
        <w:rFonts w:ascii="Arial" w:hAnsi="Arial" w:hint="default"/>
      </w:rPr>
    </w:lvl>
    <w:lvl w:ilvl="6" w:tplc="7EB67C92" w:tentative="1">
      <w:start w:val="1"/>
      <w:numFmt w:val="bullet"/>
      <w:lvlText w:val="•"/>
      <w:lvlJc w:val="left"/>
      <w:pPr>
        <w:tabs>
          <w:tab w:val="num" w:pos="5040"/>
        </w:tabs>
        <w:ind w:left="5040" w:hanging="360"/>
      </w:pPr>
      <w:rPr>
        <w:rFonts w:ascii="Arial" w:hAnsi="Arial" w:hint="default"/>
      </w:rPr>
    </w:lvl>
    <w:lvl w:ilvl="7" w:tplc="4EA0CD3A" w:tentative="1">
      <w:start w:val="1"/>
      <w:numFmt w:val="bullet"/>
      <w:lvlText w:val="•"/>
      <w:lvlJc w:val="left"/>
      <w:pPr>
        <w:tabs>
          <w:tab w:val="num" w:pos="5760"/>
        </w:tabs>
        <w:ind w:left="5760" w:hanging="360"/>
      </w:pPr>
      <w:rPr>
        <w:rFonts w:ascii="Arial" w:hAnsi="Arial" w:hint="default"/>
      </w:rPr>
    </w:lvl>
    <w:lvl w:ilvl="8" w:tplc="D34A74B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1145DE"/>
    <w:multiLevelType w:val="hybridMultilevel"/>
    <w:tmpl w:val="513E3CB6"/>
    <w:lvl w:ilvl="0" w:tplc="A6F0F686">
      <w:start w:val="1"/>
      <w:numFmt w:val="bullet"/>
      <w:lvlText w:val="•"/>
      <w:lvlJc w:val="left"/>
      <w:pPr>
        <w:tabs>
          <w:tab w:val="num" w:pos="720"/>
        </w:tabs>
        <w:ind w:left="720" w:hanging="360"/>
      </w:pPr>
      <w:rPr>
        <w:rFonts w:ascii="Arial" w:hAnsi="Arial" w:hint="default"/>
      </w:rPr>
    </w:lvl>
    <w:lvl w:ilvl="1" w:tplc="12244CE2" w:tentative="1">
      <w:start w:val="1"/>
      <w:numFmt w:val="bullet"/>
      <w:lvlText w:val="•"/>
      <w:lvlJc w:val="left"/>
      <w:pPr>
        <w:tabs>
          <w:tab w:val="num" w:pos="1440"/>
        </w:tabs>
        <w:ind w:left="1440" w:hanging="360"/>
      </w:pPr>
      <w:rPr>
        <w:rFonts w:ascii="Arial" w:hAnsi="Arial" w:hint="default"/>
      </w:rPr>
    </w:lvl>
    <w:lvl w:ilvl="2" w:tplc="0C0A4E3E" w:tentative="1">
      <w:start w:val="1"/>
      <w:numFmt w:val="bullet"/>
      <w:lvlText w:val="•"/>
      <w:lvlJc w:val="left"/>
      <w:pPr>
        <w:tabs>
          <w:tab w:val="num" w:pos="2160"/>
        </w:tabs>
        <w:ind w:left="2160" w:hanging="360"/>
      </w:pPr>
      <w:rPr>
        <w:rFonts w:ascii="Arial" w:hAnsi="Arial" w:hint="default"/>
      </w:rPr>
    </w:lvl>
    <w:lvl w:ilvl="3" w:tplc="00F4DFD0" w:tentative="1">
      <w:start w:val="1"/>
      <w:numFmt w:val="bullet"/>
      <w:lvlText w:val="•"/>
      <w:lvlJc w:val="left"/>
      <w:pPr>
        <w:tabs>
          <w:tab w:val="num" w:pos="2880"/>
        </w:tabs>
        <w:ind w:left="2880" w:hanging="360"/>
      </w:pPr>
      <w:rPr>
        <w:rFonts w:ascii="Arial" w:hAnsi="Arial" w:hint="default"/>
      </w:rPr>
    </w:lvl>
    <w:lvl w:ilvl="4" w:tplc="E9782F68" w:tentative="1">
      <w:start w:val="1"/>
      <w:numFmt w:val="bullet"/>
      <w:lvlText w:val="•"/>
      <w:lvlJc w:val="left"/>
      <w:pPr>
        <w:tabs>
          <w:tab w:val="num" w:pos="3600"/>
        </w:tabs>
        <w:ind w:left="3600" w:hanging="360"/>
      </w:pPr>
      <w:rPr>
        <w:rFonts w:ascii="Arial" w:hAnsi="Arial" w:hint="default"/>
      </w:rPr>
    </w:lvl>
    <w:lvl w:ilvl="5" w:tplc="F9303082" w:tentative="1">
      <w:start w:val="1"/>
      <w:numFmt w:val="bullet"/>
      <w:lvlText w:val="•"/>
      <w:lvlJc w:val="left"/>
      <w:pPr>
        <w:tabs>
          <w:tab w:val="num" w:pos="4320"/>
        </w:tabs>
        <w:ind w:left="4320" w:hanging="360"/>
      </w:pPr>
      <w:rPr>
        <w:rFonts w:ascii="Arial" w:hAnsi="Arial" w:hint="default"/>
      </w:rPr>
    </w:lvl>
    <w:lvl w:ilvl="6" w:tplc="4B58CEE0" w:tentative="1">
      <w:start w:val="1"/>
      <w:numFmt w:val="bullet"/>
      <w:lvlText w:val="•"/>
      <w:lvlJc w:val="left"/>
      <w:pPr>
        <w:tabs>
          <w:tab w:val="num" w:pos="5040"/>
        </w:tabs>
        <w:ind w:left="5040" w:hanging="360"/>
      </w:pPr>
      <w:rPr>
        <w:rFonts w:ascii="Arial" w:hAnsi="Arial" w:hint="default"/>
      </w:rPr>
    </w:lvl>
    <w:lvl w:ilvl="7" w:tplc="FEDE2056" w:tentative="1">
      <w:start w:val="1"/>
      <w:numFmt w:val="bullet"/>
      <w:lvlText w:val="•"/>
      <w:lvlJc w:val="left"/>
      <w:pPr>
        <w:tabs>
          <w:tab w:val="num" w:pos="5760"/>
        </w:tabs>
        <w:ind w:left="5760" w:hanging="360"/>
      </w:pPr>
      <w:rPr>
        <w:rFonts w:ascii="Arial" w:hAnsi="Arial" w:hint="default"/>
      </w:rPr>
    </w:lvl>
    <w:lvl w:ilvl="8" w:tplc="029A406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29E4985"/>
    <w:multiLevelType w:val="hybridMultilevel"/>
    <w:tmpl w:val="677C8A7A"/>
    <w:lvl w:ilvl="0" w:tplc="01AC5C04">
      <w:start w:val="1"/>
      <w:numFmt w:val="bullet"/>
      <w:lvlText w:val=""/>
      <w:lvlJc w:val="left"/>
      <w:pPr>
        <w:tabs>
          <w:tab w:val="num" w:pos="720"/>
        </w:tabs>
        <w:ind w:left="720" w:hanging="360"/>
      </w:pPr>
      <w:rPr>
        <w:rFonts w:ascii="Symbol" w:hAnsi="Symbol" w:hint="default"/>
      </w:rPr>
    </w:lvl>
    <w:lvl w:ilvl="1" w:tplc="87C4E292" w:tentative="1">
      <w:start w:val="1"/>
      <w:numFmt w:val="bullet"/>
      <w:lvlText w:val=""/>
      <w:lvlJc w:val="left"/>
      <w:pPr>
        <w:tabs>
          <w:tab w:val="num" w:pos="1440"/>
        </w:tabs>
        <w:ind w:left="1440" w:hanging="360"/>
      </w:pPr>
      <w:rPr>
        <w:rFonts w:ascii="Symbol" w:hAnsi="Symbol" w:hint="default"/>
      </w:rPr>
    </w:lvl>
    <w:lvl w:ilvl="2" w:tplc="A0F8CE40" w:tentative="1">
      <w:start w:val="1"/>
      <w:numFmt w:val="bullet"/>
      <w:lvlText w:val=""/>
      <w:lvlJc w:val="left"/>
      <w:pPr>
        <w:tabs>
          <w:tab w:val="num" w:pos="2160"/>
        </w:tabs>
        <w:ind w:left="2160" w:hanging="360"/>
      </w:pPr>
      <w:rPr>
        <w:rFonts w:ascii="Symbol" w:hAnsi="Symbol" w:hint="default"/>
      </w:rPr>
    </w:lvl>
    <w:lvl w:ilvl="3" w:tplc="1CFC6F18" w:tentative="1">
      <w:start w:val="1"/>
      <w:numFmt w:val="bullet"/>
      <w:lvlText w:val=""/>
      <w:lvlJc w:val="left"/>
      <w:pPr>
        <w:tabs>
          <w:tab w:val="num" w:pos="2880"/>
        </w:tabs>
        <w:ind w:left="2880" w:hanging="360"/>
      </w:pPr>
      <w:rPr>
        <w:rFonts w:ascii="Symbol" w:hAnsi="Symbol" w:hint="default"/>
      </w:rPr>
    </w:lvl>
    <w:lvl w:ilvl="4" w:tplc="737CDA8C" w:tentative="1">
      <w:start w:val="1"/>
      <w:numFmt w:val="bullet"/>
      <w:lvlText w:val=""/>
      <w:lvlJc w:val="left"/>
      <w:pPr>
        <w:tabs>
          <w:tab w:val="num" w:pos="3600"/>
        </w:tabs>
        <w:ind w:left="3600" w:hanging="360"/>
      </w:pPr>
      <w:rPr>
        <w:rFonts w:ascii="Symbol" w:hAnsi="Symbol" w:hint="default"/>
      </w:rPr>
    </w:lvl>
    <w:lvl w:ilvl="5" w:tplc="B1FC962A" w:tentative="1">
      <w:start w:val="1"/>
      <w:numFmt w:val="bullet"/>
      <w:lvlText w:val=""/>
      <w:lvlJc w:val="left"/>
      <w:pPr>
        <w:tabs>
          <w:tab w:val="num" w:pos="4320"/>
        </w:tabs>
        <w:ind w:left="4320" w:hanging="360"/>
      </w:pPr>
      <w:rPr>
        <w:rFonts w:ascii="Symbol" w:hAnsi="Symbol" w:hint="default"/>
      </w:rPr>
    </w:lvl>
    <w:lvl w:ilvl="6" w:tplc="4C9C8E6C" w:tentative="1">
      <w:start w:val="1"/>
      <w:numFmt w:val="bullet"/>
      <w:lvlText w:val=""/>
      <w:lvlJc w:val="left"/>
      <w:pPr>
        <w:tabs>
          <w:tab w:val="num" w:pos="5040"/>
        </w:tabs>
        <w:ind w:left="5040" w:hanging="360"/>
      </w:pPr>
      <w:rPr>
        <w:rFonts w:ascii="Symbol" w:hAnsi="Symbol" w:hint="default"/>
      </w:rPr>
    </w:lvl>
    <w:lvl w:ilvl="7" w:tplc="4AB2E57C" w:tentative="1">
      <w:start w:val="1"/>
      <w:numFmt w:val="bullet"/>
      <w:lvlText w:val=""/>
      <w:lvlJc w:val="left"/>
      <w:pPr>
        <w:tabs>
          <w:tab w:val="num" w:pos="5760"/>
        </w:tabs>
        <w:ind w:left="5760" w:hanging="360"/>
      </w:pPr>
      <w:rPr>
        <w:rFonts w:ascii="Symbol" w:hAnsi="Symbol" w:hint="default"/>
      </w:rPr>
    </w:lvl>
    <w:lvl w:ilvl="8" w:tplc="4FDE8E7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7A35E8B"/>
    <w:multiLevelType w:val="hybridMultilevel"/>
    <w:tmpl w:val="A7F4D764"/>
    <w:lvl w:ilvl="0" w:tplc="C7B62248">
      <w:start w:val="1"/>
      <w:numFmt w:val="bullet"/>
      <w:lvlText w:val=""/>
      <w:lvlJc w:val="left"/>
      <w:pPr>
        <w:tabs>
          <w:tab w:val="num" w:pos="720"/>
        </w:tabs>
        <w:ind w:left="720" w:hanging="360"/>
      </w:pPr>
      <w:rPr>
        <w:rFonts w:ascii="Symbol" w:hAnsi="Symbol" w:hint="default"/>
      </w:rPr>
    </w:lvl>
    <w:lvl w:ilvl="1" w:tplc="6694C8E0" w:tentative="1">
      <w:start w:val="1"/>
      <w:numFmt w:val="bullet"/>
      <w:lvlText w:val=""/>
      <w:lvlJc w:val="left"/>
      <w:pPr>
        <w:tabs>
          <w:tab w:val="num" w:pos="1440"/>
        </w:tabs>
        <w:ind w:left="1440" w:hanging="360"/>
      </w:pPr>
      <w:rPr>
        <w:rFonts w:ascii="Symbol" w:hAnsi="Symbol" w:hint="default"/>
      </w:rPr>
    </w:lvl>
    <w:lvl w:ilvl="2" w:tplc="D9CAC844" w:tentative="1">
      <w:start w:val="1"/>
      <w:numFmt w:val="bullet"/>
      <w:lvlText w:val=""/>
      <w:lvlJc w:val="left"/>
      <w:pPr>
        <w:tabs>
          <w:tab w:val="num" w:pos="2160"/>
        </w:tabs>
        <w:ind w:left="2160" w:hanging="360"/>
      </w:pPr>
      <w:rPr>
        <w:rFonts w:ascii="Symbol" w:hAnsi="Symbol" w:hint="default"/>
      </w:rPr>
    </w:lvl>
    <w:lvl w:ilvl="3" w:tplc="579C594A" w:tentative="1">
      <w:start w:val="1"/>
      <w:numFmt w:val="bullet"/>
      <w:lvlText w:val=""/>
      <w:lvlJc w:val="left"/>
      <w:pPr>
        <w:tabs>
          <w:tab w:val="num" w:pos="2880"/>
        </w:tabs>
        <w:ind w:left="2880" w:hanging="360"/>
      </w:pPr>
      <w:rPr>
        <w:rFonts w:ascii="Symbol" w:hAnsi="Symbol" w:hint="default"/>
      </w:rPr>
    </w:lvl>
    <w:lvl w:ilvl="4" w:tplc="FC026564" w:tentative="1">
      <w:start w:val="1"/>
      <w:numFmt w:val="bullet"/>
      <w:lvlText w:val=""/>
      <w:lvlJc w:val="left"/>
      <w:pPr>
        <w:tabs>
          <w:tab w:val="num" w:pos="3600"/>
        </w:tabs>
        <w:ind w:left="3600" w:hanging="360"/>
      </w:pPr>
      <w:rPr>
        <w:rFonts w:ascii="Symbol" w:hAnsi="Symbol" w:hint="default"/>
      </w:rPr>
    </w:lvl>
    <w:lvl w:ilvl="5" w:tplc="1E9EF9B0" w:tentative="1">
      <w:start w:val="1"/>
      <w:numFmt w:val="bullet"/>
      <w:lvlText w:val=""/>
      <w:lvlJc w:val="left"/>
      <w:pPr>
        <w:tabs>
          <w:tab w:val="num" w:pos="4320"/>
        </w:tabs>
        <w:ind w:left="4320" w:hanging="360"/>
      </w:pPr>
      <w:rPr>
        <w:rFonts w:ascii="Symbol" w:hAnsi="Symbol" w:hint="default"/>
      </w:rPr>
    </w:lvl>
    <w:lvl w:ilvl="6" w:tplc="9BE42616" w:tentative="1">
      <w:start w:val="1"/>
      <w:numFmt w:val="bullet"/>
      <w:lvlText w:val=""/>
      <w:lvlJc w:val="left"/>
      <w:pPr>
        <w:tabs>
          <w:tab w:val="num" w:pos="5040"/>
        </w:tabs>
        <w:ind w:left="5040" w:hanging="360"/>
      </w:pPr>
      <w:rPr>
        <w:rFonts w:ascii="Symbol" w:hAnsi="Symbol" w:hint="default"/>
      </w:rPr>
    </w:lvl>
    <w:lvl w:ilvl="7" w:tplc="78720A06" w:tentative="1">
      <w:start w:val="1"/>
      <w:numFmt w:val="bullet"/>
      <w:lvlText w:val=""/>
      <w:lvlJc w:val="left"/>
      <w:pPr>
        <w:tabs>
          <w:tab w:val="num" w:pos="5760"/>
        </w:tabs>
        <w:ind w:left="5760" w:hanging="360"/>
      </w:pPr>
      <w:rPr>
        <w:rFonts w:ascii="Symbol" w:hAnsi="Symbol" w:hint="default"/>
      </w:rPr>
    </w:lvl>
    <w:lvl w:ilvl="8" w:tplc="D9923E1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96244D9"/>
    <w:multiLevelType w:val="hybridMultilevel"/>
    <w:tmpl w:val="1B8E660E"/>
    <w:lvl w:ilvl="0" w:tplc="A5588B74">
      <w:start w:val="1"/>
      <w:numFmt w:val="bullet"/>
      <w:lvlText w:val=""/>
      <w:lvlJc w:val="left"/>
      <w:pPr>
        <w:tabs>
          <w:tab w:val="num" w:pos="720"/>
        </w:tabs>
        <w:ind w:left="720" w:hanging="360"/>
      </w:pPr>
      <w:rPr>
        <w:rFonts w:ascii="Symbol" w:hAnsi="Symbol" w:hint="default"/>
      </w:rPr>
    </w:lvl>
    <w:lvl w:ilvl="1" w:tplc="520E7868" w:tentative="1">
      <w:start w:val="1"/>
      <w:numFmt w:val="bullet"/>
      <w:lvlText w:val=""/>
      <w:lvlJc w:val="left"/>
      <w:pPr>
        <w:tabs>
          <w:tab w:val="num" w:pos="1440"/>
        </w:tabs>
        <w:ind w:left="1440" w:hanging="360"/>
      </w:pPr>
      <w:rPr>
        <w:rFonts w:ascii="Symbol" w:hAnsi="Symbol" w:hint="default"/>
      </w:rPr>
    </w:lvl>
    <w:lvl w:ilvl="2" w:tplc="8E5000F8" w:tentative="1">
      <w:start w:val="1"/>
      <w:numFmt w:val="bullet"/>
      <w:lvlText w:val=""/>
      <w:lvlJc w:val="left"/>
      <w:pPr>
        <w:tabs>
          <w:tab w:val="num" w:pos="2160"/>
        </w:tabs>
        <w:ind w:left="2160" w:hanging="360"/>
      </w:pPr>
      <w:rPr>
        <w:rFonts w:ascii="Symbol" w:hAnsi="Symbol" w:hint="default"/>
      </w:rPr>
    </w:lvl>
    <w:lvl w:ilvl="3" w:tplc="8E5E3200" w:tentative="1">
      <w:start w:val="1"/>
      <w:numFmt w:val="bullet"/>
      <w:lvlText w:val=""/>
      <w:lvlJc w:val="left"/>
      <w:pPr>
        <w:tabs>
          <w:tab w:val="num" w:pos="2880"/>
        </w:tabs>
        <w:ind w:left="2880" w:hanging="360"/>
      </w:pPr>
      <w:rPr>
        <w:rFonts w:ascii="Symbol" w:hAnsi="Symbol" w:hint="default"/>
      </w:rPr>
    </w:lvl>
    <w:lvl w:ilvl="4" w:tplc="B18826EA" w:tentative="1">
      <w:start w:val="1"/>
      <w:numFmt w:val="bullet"/>
      <w:lvlText w:val=""/>
      <w:lvlJc w:val="left"/>
      <w:pPr>
        <w:tabs>
          <w:tab w:val="num" w:pos="3600"/>
        </w:tabs>
        <w:ind w:left="3600" w:hanging="360"/>
      </w:pPr>
      <w:rPr>
        <w:rFonts w:ascii="Symbol" w:hAnsi="Symbol" w:hint="default"/>
      </w:rPr>
    </w:lvl>
    <w:lvl w:ilvl="5" w:tplc="40D22B54" w:tentative="1">
      <w:start w:val="1"/>
      <w:numFmt w:val="bullet"/>
      <w:lvlText w:val=""/>
      <w:lvlJc w:val="left"/>
      <w:pPr>
        <w:tabs>
          <w:tab w:val="num" w:pos="4320"/>
        </w:tabs>
        <w:ind w:left="4320" w:hanging="360"/>
      </w:pPr>
      <w:rPr>
        <w:rFonts w:ascii="Symbol" w:hAnsi="Symbol" w:hint="default"/>
      </w:rPr>
    </w:lvl>
    <w:lvl w:ilvl="6" w:tplc="95AC594A" w:tentative="1">
      <w:start w:val="1"/>
      <w:numFmt w:val="bullet"/>
      <w:lvlText w:val=""/>
      <w:lvlJc w:val="left"/>
      <w:pPr>
        <w:tabs>
          <w:tab w:val="num" w:pos="5040"/>
        </w:tabs>
        <w:ind w:left="5040" w:hanging="360"/>
      </w:pPr>
      <w:rPr>
        <w:rFonts w:ascii="Symbol" w:hAnsi="Symbol" w:hint="default"/>
      </w:rPr>
    </w:lvl>
    <w:lvl w:ilvl="7" w:tplc="00E217CC" w:tentative="1">
      <w:start w:val="1"/>
      <w:numFmt w:val="bullet"/>
      <w:lvlText w:val=""/>
      <w:lvlJc w:val="left"/>
      <w:pPr>
        <w:tabs>
          <w:tab w:val="num" w:pos="5760"/>
        </w:tabs>
        <w:ind w:left="5760" w:hanging="360"/>
      </w:pPr>
      <w:rPr>
        <w:rFonts w:ascii="Symbol" w:hAnsi="Symbol" w:hint="default"/>
      </w:rPr>
    </w:lvl>
    <w:lvl w:ilvl="8" w:tplc="5288AB9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A582AB5"/>
    <w:multiLevelType w:val="hybridMultilevel"/>
    <w:tmpl w:val="5AFA9CC6"/>
    <w:lvl w:ilvl="0" w:tplc="D270CE94">
      <w:start w:val="1"/>
      <w:numFmt w:val="bullet"/>
      <w:lvlText w:val=""/>
      <w:lvlJc w:val="left"/>
      <w:pPr>
        <w:tabs>
          <w:tab w:val="num" w:pos="720"/>
        </w:tabs>
        <w:ind w:left="720" w:hanging="360"/>
      </w:pPr>
      <w:rPr>
        <w:rFonts w:ascii="Symbol" w:hAnsi="Symbol" w:hint="default"/>
      </w:rPr>
    </w:lvl>
    <w:lvl w:ilvl="1" w:tplc="9CB082DC" w:tentative="1">
      <w:start w:val="1"/>
      <w:numFmt w:val="bullet"/>
      <w:lvlText w:val=""/>
      <w:lvlJc w:val="left"/>
      <w:pPr>
        <w:tabs>
          <w:tab w:val="num" w:pos="1440"/>
        </w:tabs>
        <w:ind w:left="1440" w:hanging="360"/>
      </w:pPr>
      <w:rPr>
        <w:rFonts w:ascii="Symbol" w:hAnsi="Symbol" w:hint="default"/>
      </w:rPr>
    </w:lvl>
    <w:lvl w:ilvl="2" w:tplc="CAF842FC" w:tentative="1">
      <w:start w:val="1"/>
      <w:numFmt w:val="bullet"/>
      <w:lvlText w:val=""/>
      <w:lvlJc w:val="left"/>
      <w:pPr>
        <w:tabs>
          <w:tab w:val="num" w:pos="2160"/>
        </w:tabs>
        <w:ind w:left="2160" w:hanging="360"/>
      </w:pPr>
      <w:rPr>
        <w:rFonts w:ascii="Symbol" w:hAnsi="Symbol" w:hint="default"/>
      </w:rPr>
    </w:lvl>
    <w:lvl w:ilvl="3" w:tplc="3F36577A" w:tentative="1">
      <w:start w:val="1"/>
      <w:numFmt w:val="bullet"/>
      <w:lvlText w:val=""/>
      <w:lvlJc w:val="left"/>
      <w:pPr>
        <w:tabs>
          <w:tab w:val="num" w:pos="2880"/>
        </w:tabs>
        <w:ind w:left="2880" w:hanging="360"/>
      </w:pPr>
      <w:rPr>
        <w:rFonts w:ascii="Symbol" w:hAnsi="Symbol" w:hint="default"/>
      </w:rPr>
    </w:lvl>
    <w:lvl w:ilvl="4" w:tplc="4C608F68" w:tentative="1">
      <w:start w:val="1"/>
      <w:numFmt w:val="bullet"/>
      <w:lvlText w:val=""/>
      <w:lvlJc w:val="left"/>
      <w:pPr>
        <w:tabs>
          <w:tab w:val="num" w:pos="3600"/>
        </w:tabs>
        <w:ind w:left="3600" w:hanging="360"/>
      </w:pPr>
      <w:rPr>
        <w:rFonts w:ascii="Symbol" w:hAnsi="Symbol" w:hint="default"/>
      </w:rPr>
    </w:lvl>
    <w:lvl w:ilvl="5" w:tplc="161ED01E" w:tentative="1">
      <w:start w:val="1"/>
      <w:numFmt w:val="bullet"/>
      <w:lvlText w:val=""/>
      <w:lvlJc w:val="left"/>
      <w:pPr>
        <w:tabs>
          <w:tab w:val="num" w:pos="4320"/>
        </w:tabs>
        <w:ind w:left="4320" w:hanging="360"/>
      </w:pPr>
      <w:rPr>
        <w:rFonts w:ascii="Symbol" w:hAnsi="Symbol" w:hint="default"/>
      </w:rPr>
    </w:lvl>
    <w:lvl w:ilvl="6" w:tplc="CACA5F68" w:tentative="1">
      <w:start w:val="1"/>
      <w:numFmt w:val="bullet"/>
      <w:lvlText w:val=""/>
      <w:lvlJc w:val="left"/>
      <w:pPr>
        <w:tabs>
          <w:tab w:val="num" w:pos="5040"/>
        </w:tabs>
        <w:ind w:left="5040" w:hanging="360"/>
      </w:pPr>
      <w:rPr>
        <w:rFonts w:ascii="Symbol" w:hAnsi="Symbol" w:hint="default"/>
      </w:rPr>
    </w:lvl>
    <w:lvl w:ilvl="7" w:tplc="9D2897C2" w:tentative="1">
      <w:start w:val="1"/>
      <w:numFmt w:val="bullet"/>
      <w:lvlText w:val=""/>
      <w:lvlJc w:val="left"/>
      <w:pPr>
        <w:tabs>
          <w:tab w:val="num" w:pos="5760"/>
        </w:tabs>
        <w:ind w:left="5760" w:hanging="360"/>
      </w:pPr>
      <w:rPr>
        <w:rFonts w:ascii="Symbol" w:hAnsi="Symbol" w:hint="default"/>
      </w:rPr>
    </w:lvl>
    <w:lvl w:ilvl="8" w:tplc="9D6CC7B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CB25427"/>
    <w:multiLevelType w:val="multilevel"/>
    <w:tmpl w:val="51C4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290A8E"/>
    <w:multiLevelType w:val="hybridMultilevel"/>
    <w:tmpl w:val="1A9EA660"/>
    <w:lvl w:ilvl="0" w:tplc="607CD192">
      <w:start w:val="1"/>
      <w:numFmt w:val="bullet"/>
      <w:lvlText w:val=""/>
      <w:lvlJc w:val="left"/>
      <w:pPr>
        <w:tabs>
          <w:tab w:val="num" w:pos="720"/>
        </w:tabs>
        <w:ind w:left="720" w:hanging="360"/>
      </w:pPr>
      <w:rPr>
        <w:rFonts w:ascii="Symbol" w:hAnsi="Symbol" w:hint="default"/>
      </w:rPr>
    </w:lvl>
    <w:lvl w:ilvl="1" w:tplc="7E5E7576" w:tentative="1">
      <w:start w:val="1"/>
      <w:numFmt w:val="bullet"/>
      <w:lvlText w:val=""/>
      <w:lvlJc w:val="left"/>
      <w:pPr>
        <w:tabs>
          <w:tab w:val="num" w:pos="1440"/>
        </w:tabs>
        <w:ind w:left="1440" w:hanging="360"/>
      </w:pPr>
      <w:rPr>
        <w:rFonts w:ascii="Symbol" w:hAnsi="Symbol" w:hint="default"/>
      </w:rPr>
    </w:lvl>
    <w:lvl w:ilvl="2" w:tplc="C0D2AA30" w:tentative="1">
      <w:start w:val="1"/>
      <w:numFmt w:val="bullet"/>
      <w:lvlText w:val=""/>
      <w:lvlJc w:val="left"/>
      <w:pPr>
        <w:tabs>
          <w:tab w:val="num" w:pos="2160"/>
        </w:tabs>
        <w:ind w:left="2160" w:hanging="360"/>
      </w:pPr>
      <w:rPr>
        <w:rFonts w:ascii="Symbol" w:hAnsi="Symbol" w:hint="default"/>
      </w:rPr>
    </w:lvl>
    <w:lvl w:ilvl="3" w:tplc="965485DE" w:tentative="1">
      <w:start w:val="1"/>
      <w:numFmt w:val="bullet"/>
      <w:lvlText w:val=""/>
      <w:lvlJc w:val="left"/>
      <w:pPr>
        <w:tabs>
          <w:tab w:val="num" w:pos="2880"/>
        </w:tabs>
        <w:ind w:left="2880" w:hanging="360"/>
      </w:pPr>
      <w:rPr>
        <w:rFonts w:ascii="Symbol" w:hAnsi="Symbol" w:hint="default"/>
      </w:rPr>
    </w:lvl>
    <w:lvl w:ilvl="4" w:tplc="2F1CA5CA" w:tentative="1">
      <w:start w:val="1"/>
      <w:numFmt w:val="bullet"/>
      <w:lvlText w:val=""/>
      <w:lvlJc w:val="left"/>
      <w:pPr>
        <w:tabs>
          <w:tab w:val="num" w:pos="3600"/>
        </w:tabs>
        <w:ind w:left="3600" w:hanging="360"/>
      </w:pPr>
      <w:rPr>
        <w:rFonts w:ascii="Symbol" w:hAnsi="Symbol" w:hint="default"/>
      </w:rPr>
    </w:lvl>
    <w:lvl w:ilvl="5" w:tplc="A20662FA" w:tentative="1">
      <w:start w:val="1"/>
      <w:numFmt w:val="bullet"/>
      <w:lvlText w:val=""/>
      <w:lvlJc w:val="left"/>
      <w:pPr>
        <w:tabs>
          <w:tab w:val="num" w:pos="4320"/>
        </w:tabs>
        <w:ind w:left="4320" w:hanging="360"/>
      </w:pPr>
      <w:rPr>
        <w:rFonts w:ascii="Symbol" w:hAnsi="Symbol" w:hint="default"/>
      </w:rPr>
    </w:lvl>
    <w:lvl w:ilvl="6" w:tplc="8DA2F904" w:tentative="1">
      <w:start w:val="1"/>
      <w:numFmt w:val="bullet"/>
      <w:lvlText w:val=""/>
      <w:lvlJc w:val="left"/>
      <w:pPr>
        <w:tabs>
          <w:tab w:val="num" w:pos="5040"/>
        </w:tabs>
        <w:ind w:left="5040" w:hanging="360"/>
      </w:pPr>
      <w:rPr>
        <w:rFonts w:ascii="Symbol" w:hAnsi="Symbol" w:hint="default"/>
      </w:rPr>
    </w:lvl>
    <w:lvl w:ilvl="7" w:tplc="D40C91C8" w:tentative="1">
      <w:start w:val="1"/>
      <w:numFmt w:val="bullet"/>
      <w:lvlText w:val=""/>
      <w:lvlJc w:val="left"/>
      <w:pPr>
        <w:tabs>
          <w:tab w:val="num" w:pos="5760"/>
        </w:tabs>
        <w:ind w:left="5760" w:hanging="360"/>
      </w:pPr>
      <w:rPr>
        <w:rFonts w:ascii="Symbol" w:hAnsi="Symbol" w:hint="default"/>
      </w:rPr>
    </w:lvl>
    <w:lvl w:ilvl="8" w:tplc="0B8EBEE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AE360A6"/>
    <w:multiLevelType w:val="hybridMultilevel"/>
    <w:tmpl w:val="14765678"/>
    <w:lvl w:ilvl="0" w:tplc="C7908D6E">
      <w:start w:val="1"/>
      <w:numFmt w:val="bullet"/>
      <w:lvlText w:val="•"/>
      <w:lvlJc w:val="left"/>
      <w:pPr>
        <w:tabs>
          <w:tab w:val="num" w:pos="720"/>
        </w:tabs>
        <w:ind w:left="720" w:hanging="360"/>
      </w:pPr>
      <w:rPr>
        <w:rFonts w:ascii="Arial" w:hAnsi="Arial" w:hint="default"/>
      </w:rPr>
    </w:lvl>
    <w:lvl w:ilvl="1" w:tplc="2FA052FC" w:tentative="1">
      <w:start w:val="1"/>
      <w:numFmt w:val="bullet"/>
      <w:lvlText w:val="•"/>
      <w:lvlJc w:val="left"/>
      <w:pPr>
        <w:tabs>
          <w:tab w:val="num" w:pos="1440"/>
        </w:tabs>
        <w:ind w:left="1440" w:hanging="360"/>
      </w:pPr>
      <w:rPr>
        <w:rFonts w:ascii="Arial" w:hAnsi="Arial" w:hint="default"/>
      </w:rPr>
    </w:lvl>
    <w:lvl w:ilvl="2" w:tplc="0A7ED1C6" w:tentative="1">
      <w:start w:val="1"/>
      <w:numFmt w:val="bullet"/>
      <w:lvlText w:val="•"/>
      <w:lvlJc w:val="left"/>
      <w:pPr>
        <w:tabs>
          <w:tab w:val="num" w:pos="2160"/>
        </w:tabs>
        <w:ind w:left="2160" w:hanging="360"/>
      </w:pPr>
      <w:rPr>
        <w:rFonts w:ascii="Arial" w:hAnsi="Arial" w:hint="default"/>
      </w:rPr>
    </w:lvl>
    <w:lvl w:ilvl="3" w:tplc="42145BDE" w:tentative="1">
      <w:start w:val="1"/>
      <w:numFmt w:val="bullet"/>
      <w:lvlText w:val="•"/>
      <w:lvlJc w:val="left"/>
      <w:pPr>
        <w:tabs>
          <w:tab w:val="num" w:pos="2880"/>
        </w:tabs>
        <w:ind w:left="2880" w:hanging="360"/>
      </w:pPr>
      <w:rPr>
        <w:rFonts w:ascii="Arial" w:hAnsi="Arial" w:hint="default"/>
      </w:rPr>
    </w:lvl>
    <w:lvl w:ilvl="4" w:tplc="DE7E35B8" w:tentative="1">
      <w:start w:val="1"/>
      <w:numFmt w:val="bullet"/>
      <w:lvlText w:val="•"/>
      <w:lvlJc w:val="left"/>
      <w:pPr>
        <w:tabs>
          <w:tab w:val="num" w:pos="3600"/>
        </w:tabs>
        <w:ind w:left="3600" w:hanging="360"/>
      </w:pPr>
      <w:rPr>
        <w:rFonts w:ascii="Arial" w:hAnsi="Arial" w:hint="default"/>
      </w:rPr>
    </w:lvl>
    <w:lvl w:ilvl="5" w:tplc="20A22D02" w:tentative="1">
      <w:start w:val="1"/>
      <w:numFmt w:val="bullet"/>
      <w:lvlText w:val="•"/>
      <w:lvlJc w:val="left"/>
      <w:pPr>
        <w:tabs>
          <w:tab w:val="num" w:pos="4320"/>
        </w:tabs>
        <w:ind w:left="4320" w:hanging="360"/>
      </w:pPr>
      <w:rPr>
        <w:rFonts w:ascii="Arial" w:hAnsi="Arial" w:hint="default"/>
      </w:rPr>
    </w:lvl>
    <w:lvl w:ilvl="6" w:tplc="2592BAA8" w:tentative="1">
      <w:start w:val="1"/>
      <w:numFmt w:val="bullet"/>
      <w:lvlText w:val="•"/>
      <w:lvlJc w:val="left"/>
      <w:pPr>
        <w:tabs>
          <w:tab w:val="num" w:pos="5040"/>
        </w:tabs>
        <w:ind w:left="5040" w:hanging="360"/>
      </w:pPr>
      <w:rPr>
        <w:rFonts w:ascii="Arial" w:hAnsi="Arial" w:hint="default"/>
      </w:rPr>
    </w:lvl>
    <w:lvl w:ilvl="7" w:tplc="6C8CBAE2" w:tentative="1">
      <w:start w:val="1"/>
      <w:numFmt w:val="bullet"/>
      <w:lvlText w:val="•"/>
      <w:lvlJc w:val="left"/>
      <w:pPr>
        <w:tabs>
          <w:tab w:val="num" w:pos="5760"/>
        </w:tabs>
        <w:ind w:left="5760" w:hanging="360"/>
      </w:pPr>
      <w:rPr>
        <w:rFonts w:ascii="Arial" w:hAnsi="Arial" w:hint="default"/>
      </w:rPr>
    </w:lvl>
    <w:lvl w:ilvl="8" w:tplc="1AEC55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CC04E16"/>
    <w:multiLevelType w:val="multilevel"/>
    <w:tmpl w:val="C4FE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6E0949"/>
    <w:multiLevelType w:val="hybridMultilevel"/>
    <w:tmpl w:val="E514D984"/>
    <w:lvl w:ilvl="0" w:tplc="47725D72">
      <w:start w:val="1"/>
      <w:numFmt w:val="bullet"/>
      <w:lvlText w:val="•"/>
      <w:lvlJc w:val="left"/>
      <w:pPr>
        <w:tabs>
          <w:tab w:val="num" w:pos="720"/>
        </w:tabs>
        <w:ind w:left="720" w:hanging="360"/>
      </w:pPr>
      <w:rPr>
        <w:rFonts w:ascii="Arial" w:hAnsi="Arial" w:hint="default"/>
      </w:rPr>
    </w:lvl>
    <w:lvl w:ilvl="1" w:tplc="458EEA9A" w:tentative="1">
      <w:start w:val="1"/>
      <w:numFmt w:val="bullet"/>
      <w:lvlText w:val="•"/>
      <w:lvlJc w:val="left"/>
      <w:pPr>
        <w:tabs>
          <w:tab w:val="num" w:pos="1440"/>
        </w:tabs>
        <w:ind w:left="1440" w:hanging="360"/>
      </w:pPr>
      <w:rPr>
        <w:rFonts w:ascii="Arial" w:hAnsi="Arial" w:hint="default"/>
      </w:rPr>
    </w:lvl>
    <w:lvl w:ilvl="2" w:tplc="A03EF79C" w:tentative="1">
      <w:start w:val="1"/>
      <w:numFmt w:val="bullet"/>
      <w:lvlText w:val="•"/>
      <w:lvlJc w:val="left"/>
      <w:pPr>
        <w:tabs>
          <w:tab w:val="num" w:pos="2160"/>
        </w:tabs>
        <w:ind w:left="2160" w:hanging="360"/>
      </w:pPr>
      <w:rPr>
        <w:rFonts w:ascii="Arial" w:hAnsi="Arial" w:hint="default"/>
      </w:rPr>
    </w:lvl>
    <w:lvl w:ilvl="3" w:tplc="9CEA4E72" w:tentative="1">
      <w:start w:val="1"/>
      <w:numFmt w:val="bullet"/>
      <w:lvlText w:val="•"/>
      <w:lvlJc w:val="left"/>
      <w:pPr>
        <w:tabs>
          <w:tab w:val="num" w:pos="2880"/>
        </w:tabs>
        <w:ind w:left="2880" w:hanging="360"/>
      </w:pPr>
      <w:rPr>
        <w:rFonts w:ascii="Arial" w:hAnsi="Arial" w:hint="default"/>
      </w:rPr>
    </w:lvl>
    <w:lvl w:ilvl="4" w:tplc="F2E4A4C2" w:tentative="1">
      <w:start w:val="1"/>
      <w:numFmt w:val="bullet"/>
      <w:lvlText w:val="•"/>
      <w:lvlJc w:val="left"/>
      <w:pPr>
        <w:tabs>
          <w:tab w:val="num" w:pos="3600"/>
        </w:tabs>
        <w:ind w:left="3600" w:hanging="360"/>
      </w:pPr>
      <w:rPr>
        <w:rFonts w:ascii="Arial" w:hAnsi="Arial" w:hint="default"/>
      </w:rPr>
    </w:lvl>
    <w:lvl w:ilvl="5" w:tplc="3C76E796" w:tentative="1">
      <w:start w:val="1"/>
      <w:numFmt w:val="bullet"/>
      <w:lvlText w:val="•"/>
      <w:lvlJc w:val="left"/>
      <w:pPr>
        <w:tabs>
          <w:tab w:val="num" w:pos="4320"/>
        </w:tabs>
        <w:ind w:left="4320" w:hanging="360"/>
      </w:pPr>
      <w:rPr>
        <w:rFonts w:ascii="Arial" w:hAnsi="Arial" w:hint="default"/>
      </w:rPr>
    </w:lvl>
    <w:lvl w:ilvl="6" w:tplc="0E2E5566" w:tentative="1">
      <w:start w:val="1"/>
      <w:numFmt w:val="bullet"/>
      <w:lvlText w:val="•"/>
      <w:lvlJc w:val="left"/>
      <w:pPr>
        <w:tabs>
          <w:tab w:val="num" w:pos="5040"/>
        </w:tabs>
        <w:ind w:left="5040" w:hanging="360"/>
      </w:pPr>
      <w:rPr>
        <w:rFonts w:ascii="Arial" w:hAnsi="Arial" w:hint="default"/>
      </w:rPr>
    </w:lvl>
    <w:lvl w:ilvl="7" w:tplc="8F7881B4" w:tentative="1">
      <w:start w:val="1"/>
      <w:numFmt w:val="bullet"/>
      <w:lvlText w:val="•"/>
      <w:lvlJc w:val="left"/>
      <w:pPr>
        <w:tabs>
          <w:tab w:val="num" w:pos="5760"/>
        </w:tabs>
        <w:ind w:left="5760" w:hanging="360"/>
      </w:pPr>
      <w:rPr>
        <w:rFonts w:ascii="Arial" w:hAnsi="Arial" w:hint="default"/>
      </w:rPr>
    </w:lvl>
    <w:lvl w:ilvl="8" w:tplc="5A946CB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F1D4DE0"/>
    <w:multiLevelType w:val="hybridMultilevel"/>
    <w:tmpl w:val="D802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2247">
    <w:abstractNumId w:val="23"/>
  </w:num>
  <w:num w:numId="2" w16cid:durableId="1640765301">
    <w:abstractNumId w:val="17"/>
  </w:num>
  <w:num w:numId="3" w16cid:durableId="793864715">
    <w:abstractNumId w:val="19"/>
  </w:num>
  <w:num w:numId="4" w16cid:durableId="2088646018">
    <w:abstractNumId w:val="21"/>
  </w:num>
  <w:num w:numId="5" w16cid:durableId="1466316081">
    <w:abstractNumId w:val="7"/>
  </w:num>
  <w:num w:numId="6" w16cid:durableId="645012798">
    <w:abstractNumId w:val="0"/>
  </w:num>
  <w:num w:numId="7" w16cid:durableId="668754073">
    <w:abstractNumId w:val="12"/>
  </w:num>
  <w:num w:numId="8" w16cid:durableId="471295416">
    <w:abstractNumId w:val="4"/>
  </w:num>
  <w:num w:numId="9" w16cid:durableId="815032447">
    <w:abstractNumId w:val="2"/>
  </w:num>
  <w:num w:numId="10" w16cid:durableId="216820947">
    <w:abstractNumId w:val="8"/>
  </w:num>
  <w:num w:numId="11" w16cid:durableId="139536817">
    <w:abstractNumId w:val="1"/>
  </w:num>
  <w:num w:numId="12" w16cid:durableId="1175416661">
    <w:abstractNumId w:val="9"/>
  </w:num>
  <w:num w:numId="13" w16cid:durableId="1365062473">
    <w:abstractNumId w:val="18"/>
  </w:num>
  <w:num w:numId="14" w16cid:durableId="908534543">
    <w:abstractNumId w:val="16"/>
  </w:num>
  <w:num w:numId="15" w16cid:durableId="1262685120">
    <w:abstractNumId w:val="25"/>
  </w:num>
  <w:num w:numId="16" w16cid:durableId="802888352">
    <w:abstractNumId w:val="3"/>
  </w:num>
  <w:num w:numId="17" w16cid:durableId="587269948">
    <w:abstractNumId w:val="14"/>
  </w:num>
  <w:num w:numId="18" w16cid:durableId="33046622">
    <w:abstractNumId w:val="5"/>
  </w:num>
  <w:num w:numId="19" w16cid:durableId="1695421813">
    <w:abstractNumId w:val="22"/>
  </w:num>
  <w:num w:numId="20" w16cid:durableId="2037389430">
    <w:abstractNumId w:val="24"/>
  </w:num>
  <w:num w:numId="21" w16cid:durableId="1632132082">
    <w:abstractNumId w:val="11"/>
  </w:num>
  <w:num w:numId="22" w16cid:durableId="1511528591">
    <w:abstractNumId w:val="20"/>
  </w:num>
  <w:num w:numId="23" w16cid:durableId="1837190587">
    <w:abstractNumId w:val="13"/>
  </w:num>
  <w:num w:numId="24" w16cid:durableId="1369453722">
    <w:abstractNumId w:val="15"/>
  </w:num>
  <w:num w:numId="25" w16cid:durableId="1446653880">
    <w:abstractNumId w:val="10"/>
  </w:num>
  <w:num w:numId="26" w16cid:durableId="13222710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84B"/>
    <w:rsid w:val="00053406"/>
    <w:rsid w:val="000706F5"/>
    <w:rsid w:val="00070932"/>
    <w:rsid w:val="000C5D1B"/>
    <w:rsid w:val="000E1014"/>
    <w:rsid w:val="00111395"/>
    <w:rsid w:val="00143898"/>
    <w:rsid w:val="00183AA2"/>
    <w:rsid w:val="001B3C01"/>
    <w:rsid w:val="001C7A4B"/>
    <w:rsid w:val="00204E90"/>
    <w:rsid w:val="00205591"/>
    <w:rsid w:val="00206B31"/>
    <w:rsid w:val="00266695"/>
    <w:rsid w:val="002F3297"/>
    <w:rsid w:val="003053BD"/>
    <w:rsid w:val="00322807"/>
    <w:rsid w:val="00325828"/>
    <w:rsid w:val="00336E2B"/>
    <w:rsid w:val="00370EB0"/>
    <w:rsid w:val="003B5E89"/>
    <w:rsid w:val="003B7025"/>
    <w:rsid w:val="003C5E51"/>
    <w:rsid w:val="00462717"/>
    <w:rsid w:val="0055042F"/>
    <w:rsid w:val="00567BBB"/>
    <w:rsid w:val="00592C70"/>
    <w:rsid w:val="005A6618"/>
    <w:rsid w:val="0061030F"/>
    <w:rsid w:val="00630BE5"/>
    <w:rsid w:val="00636169"/>
    <w:rsid w:val="00657DC6"/>
    <w:rsid w:val="006A45F6"/>
    <w:rsid w:val="006C0258"/>
    <w:rsid w:val="006F2EF4"/>
    <w:rsid w:val="006F6CD8"/>
    <w:rsid w:val="00770CE8"/>
    <w:rsid w:val="007A0E86"/>
    <w:rsid w:val="007A1EEE"/>
    <w:rsid w:val="007A3FCD"/>
    <w:rsid w:val="007D0C6B"/>
    <w:rsid w:val="00803EF2"/>
    <w:rsid w:val="00823BC6"/>
    <w:rsid w:val="00897BFD"/>
    <w:rsid w:val="008B0018"/>
    <w:rsid w:val="008B0761"/>
    <w:rsid w:val="008C7003"/>
    <w:rsid w:val="00923299"/>
    <w:rsid w:val="00925BF8"/>
    <w:rsid w:val="009723CC"/>
    <w:rsid w:val="00983222"/>
    <w:rsid w:val="009A1CDA"/>
    <w:rsid w:val="009A1CF0"/>
    <w:rsid w:val="009A784B"/>
    <w:rsid w:val="009B3FA9"/>
    <w:rsid w:val="00A24CF1"/>
    <w:rsid w:val="00A27C42"/>
    <w:rsid w:val="00A561DF"/>
    <w:rsid w:val="00AD0EC8"/>
    <w:rsid w:val="00AD78B4"/>
    <w:rsid w:val="00AE572F"/>
    <w:rsid w:val="00B15EEB"/>
    <w:rsid w:val="00B24AB9"/>
    <w:rsid w:val="00B66745"/>
    <w:rsid w:val="00B809AC"/>
    <w:rsid w:val="00BC2087"/>
    <w:rsid w:val="00C172DC"/>
    <w:rsid w:val="00C212D8"/>
    <w:rsid w:val="00C357CB"/>
    <w:rsid w:val="00C35D70"/>
    <w:rsid w:val="00C47761"/>
    <w:rsid w:val="00C70AE9"/>
    <w:rsid w:val="00CB0534"/>
    <w:rsid w:val="00CC1609"/>
    <w:rsid w:val="00D4230C"/>
    <w:rsid w:val="00D47EAA"/>
    <w:rsid w:val="00DE1833"/>
    <w:rsid w:val="00DE5B98"/>
    <w:rsid w:val="00E176D0"/>
    <w:rsid w:val="00E33013"/>
    <w:rsid w:val="00E34123"/>
    <w:rsid w:val="00E52A23"/>
    <w:rsid w:val="00E5311D"/>
    <w:rsid w:val="00E95B99"/>
    <w:rsid w:val="00EB31E4"/>
    <w:rsid w:val="00EE1CFB"/>
    <w:rsid w:val="00EF1D4E"/>
    <w:rsid w:val="00EF556D"/>
    <w:rsid w:val="00F44B46"/>
    <w:rsid w:val="00F44CD4"/>
    <w:rsid w:val="00F56F40"/>
    <w:rsid w:val="00F7698C"/>
    <w:rsid w:val="00FD249E"/>
    <w:rsid w:val="00FD7DBE"/>
    <w:rsid w:val="00FE4B65"/>
    <w:rsid w:val="00FF1AE7"/>
    <w:rsid w:val="68080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A468"/>
  <w15:chartTrackingRefBased/>
  <w15:docId w15:val="{404C1BF5-42FC-4F36-BCAA-36FCCF6A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627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C160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link w:val="Heading6Char"/>
    <w:uiPriority w:val="9"/>
    <w:qFormat/>
    <w:rsid w:val="00CC160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7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78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4AB9"/>
    <w:rPr>
      <w:color w:val="0000FF"/>
      <w:u w:val="single"/>
    </w:rPr>
  </w:style>
  <w:style w:type="character" w:styleId="Strong">
    <w:name w:val="Strong"/>
    <w:basedOn w:val="DefaultParagraphFont"/>
    <w:uiPriority w:val="22"/>
    <w:qFormat/>
    <w:rsid w:val="00823BC6"/>
    <w:rPr>
      <w:b/>
      <w:bCs/>
    </w:rPr>
  </w:style>
  <w:style w:type="paragraph" w:styleId="BodyText">
    <w:name w:val="Body Text"/>
    <w:basedOn w:val="Normal"/>
    <w:link w:val="BodyTextChar"/>
    <w:uiPriority w:val="1"/>
    <w:qFormat/>
    <w:rsid w:val="00070932"/>
    <w:pPr>
      <w:widowControl w:val="0"/>
      <w:autoSpaceDE w:val="0"/>
      <w:autoSpaceDN w:val="0"/>
      <w:spacing w:before="4" w:after="0" w:line="240" w:lineRule="auto"/>
    </w:pPr>
    <w:rPr>
      <w:rFonts w:ascii="Roboto" w:eastAsia="Roboto" w:hAnsi="Roboto" w:cs="Roboto"/>
      <w:sz w:val="20"/>
      <w:szCs w:val="20"/>
    </w:rPr>
  </w:style>
  <w:style w:type="character" w:customStyle="1" w:styleId="BodyTextChar">
    <w:name w:val="Body Text Char"/>
    <w:basedOn w:val="DefaultParagraphFont"/>
    <w:link w:val="BodyText"/>
    <w:uiPriority w:val="1"/>
    <w:rsid w:val="00070932"/>
    <w:rPr>
      <w:rFonts w:ascii="Roboto" w:eastAsia="Roboto" w:hAnsi="Roboto" w:cs="Roboto"/>
      <w:sz w:val="20"/>
      <w:szCs w:val="20"/>
    </w:rPr>
  </w:style>
  <w:style w:type="paragraph" w:customStyle="1" w:styleId="paragraph">
    <w:name w:val="paragraph"/>
    <w:basedOn w:val="Normal"/>
    <w:rsid w:val="000709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70932"/>
  </w:style>
  <w:style w:type="character" w:customStyle="1" w:styleId="eop">
    <w:name w:val="eop"/>
    <w:basedOn w:val="DefaultParagraphFont"/>
    <w:rsid w:val="00070932"/>
  </w:style>
  <w:style w:type="paragraph" w:styleId="BalloonText">
    <w:name w:val="Balloon Text"/>
    <w:basedOn w:val="Normal"/>
    <w:link w:val="BalloonTextChar"/>
    <w:uiPriority w:val="99"/>
    <w:semiHidden/>
    <w:unhideWhenUsed/>
    <w:rsid w:val="00567B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BBB"/>
    <w:rPr>
      <w:rFonts w:ascii="Segoe UI" w:hAnsi="Segoe UI" w:cs="Segoe UI"/>
      <w:sz w:val="18"/>
      <w:szCs w:val="18"/>
    </w:rPr>
  </w:style>
  <w:style w:type="character" w:customStyle="1" w:styleId="Heading6Char">
    <w:name w:val="Heading 6 Char"/>
    <w:basedOn w:val="DefaultParagraphFont"/>
    <w:link w:val="Heading6"/>
    <w:uiPriority w:val="9"/>
    <w:rsid w:val="00CC1609"/>
    <w:rPr>
      <w:rFonts w:ascii="Times New Roman" w:eastAsia="Times New Roman" w:hAnsi="Times New Roman" w:cs="Times New Roman"/>
      <w:b/>
      <w:bCs/>
      <w:sz w:val="15"/>
      <w:szCs w:val="15"/>
    </w:rPr>
  </w:style>
  <w:style w:type="character" w:customStyle="1" w:styleId="Heading4Char">
    <w:name w:val="Heading 4 Char"/>
    <w:basedOn w:val="DefaultParagraphFont"/>
    <w:link w:val="Heading4"/>
    <w:uiPriority w:val="9"/>
    <w:semiHidden/>
    <w:rsid w:val="00CC1609"/>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9A1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CF0"/>
  </w:style>
  <w:style w:type="paragraph" w:styleId="Footer">
    <w:name w:val="footer"/>
    <w:basedOn w:val="Normal"/>
    <w:link w:val="FooterChar"/>
    <w:uiPriority w:val="99"/>
    <w:unhideWhenUsed/>
    <w:rsid w:val="009A1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CF0"/>
  </w:style>
  <w:style w:type="character" w:customStyle="1" w:styleId="Heading2Char">
    <w:name w:val="Heading 2 Char"/>
    <w:basedOn w:val="DefaultParagraphFont"/>
    <w:link w:val="Heading2"/>
    <w:uiPriority w:val="9"/>
    <w:semiHidden/>
    <w:rsid w:val="0046271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809AC"/>
    <w:pPr>
      <w:ind w:left="720"/>
      <w:contextualSpacing/>
    </w:pPr>
    <w:rPr>
      <w:rFonts w:ascii="Calibri" w:eastAsia="Calibri" w:hAnsi="Calibri" w:cs="Calibri"/>
      <w:color w:val="000000"/>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617">
      <w:bodyDiv w:val="1"/>
      <w:marLeft w:val="0"/>
      <w:marRight w:val="0"/>
      <w:marTop w:val="0"/>
      <w:marBottom w:val="0"/>
      <w:divBdr>
        <w:top w:val="none" w:sz="0" w:space="0" w:color="auto"/>
        <w:left w:val="none" w:sz="0" w:space="0" w:color="auto"/>
        <w:bottom w:val="none" w:sz="0" w:space="0" w:color="auto"/>
        <w:right w:val="none" w:sz="0" w:space="0" w:color="auto"/>
      </w:divBdr>
    </w:div>
    <w:div w:id="30109889">
      <w:bodyDiv w:val="1"/>
      <w:marLeft w:val="0"/>
      <w:marRight w:val="0"/>
      <w:marTop w:val="0"/>
      <w:marBottom w:val="0"/>
      <w:divBdr>
        <w:top w:val="none" w:sz="0" w:space="0" w:color="auto"/>
        <w:left w:val="none" w:sz="0" w:space="0" w:color="auto"/>
        <w:bottom w:val="none" w:sz="0" w:space="0" w:color="auto"/>
        <w:right w:val="none" w:sz="0" w:space="0" w:color="auto"/>
      </w:divBdr>
    </w:div>
    <w:div w:id="117382445">
      <w:bodyDiv w:val="1"/>
      <w:marLeft w:val="0"/>
      <w:marRight w:val="0"/>
      <w:marTop w:val="0"/>
      <w:marBottom w:val="0"/>
      <w:divBdr>
        <w:top w:val="none" w:sz="0" w:space="0" w:color="auto"/>
        <w:left w:val="none" w:sz="0" w:space="0" w:color="auto"/>
        <w:bottom w:val="none" w:sz="0" w:space="0" w:color="auto"/>
        <w:right w:val="none" w:sz="0" w:space="0" w:color="auto"/>
      </w:divBdr>
    </w:div>
    <w:div w:id="133958086">
      <w:bodyDiv w:val="1"/>
      <w:marLeft w:val="0"/>
      <w:marRight w:val="0"/>
      <w:marTop w:val="0"/>
      <w:marBottom w:val="0"/>
      <w:divBdr>
        <w:top w:val="none" w:sz="0" w:space="0" w:color="auto"/>
        <w:left w:val="none" w:sz="0" w:space="0" w:color="auto"/>
        <w:bottom w:val="none" w:sz="0" w:space="0" w:color="auto"/>
        <w:right w:val="none" w:sz="0" w:space="0" w:color="auto"/>
      </w:divBdr>
    </w:div>
    <w:div w:id="141624373">
      <w:bodyDiv w:val="1"/>
      <w:marLeft w:val="0"/>
      <w:marRight w:val="0"/>
      <w:marTop w:val="0"/>
      <w:marBottom w:val="0"/>
      <w:divBdr>
        <w:top w:val="none" w:sz="0" w:space="0" w:color="auto"/>
        <w:left w:val="none" w:sz="0" w:space="0" w:color="auto"/>
        <w:bottom w:val="none" w:sz="0" w:space="0" w:color="auto"/>
        <w:right w:val="none" w:sz="0" w:space="0" w:color="auto"/>
      </w:divBdr>
      <w:divsChild>
        <w:div w:id="2023123358">
          <w:marLeft w:val="446"/>
          <w:marRight w:val="0"/>
          <w:marTop w:val="0"/>
          <w:marBottom w:val="0"/>
          <w:divBdr>
            <w:top w:val="none" w:sz="0" w:space="0" w:color="auto"/>
            <w:left w:val="none" w:sz="0" w:space="0" w:color="auto"/>
            <w:bottom w:val="none" w:sz="0" w:space="0" w:color="auto"/>
            <w:right w:val="none" w:sz="0" w:space="0" w:color="auto"/>
          </w:divBdr>
        </w:div>
        <w:div w:id="617839267">
          <w:marLeft w:val="446"/>
          <w:marRight w:val="0"/>
          <w:marTop w:val="0"/>
          <w:marBottom w:val="0"/>
          <w:divBdr>
            <w:top w:val="none" w:sz="0" w:space="0" w:color="auto"/>
            <w:left w:val="none" w:sz="0" w:space="0" w:color="auto"/>
            <w:bottom w:val="none" w:sz="0" w:space="0" w:color="auto"/>
            <w:right w:val="none" w:sz="0" w:space="0" w:color="auto"/>
          </w:divBdr>
        </w:div>
        <w:div w:id="1000500432">
          <w:marLeft w:val="446"/>
          <w:marRight w:val="0"/>
          <w:marTop w:val="0"/>
          <w:marBottom w:val="0"/>
          <w:divBdr>
            <w:top w:val="none" w:sz="0" w:space="0" w:color="auto"/>
            <w:left w:val="none" w:sz="0" w:space="0" w:color="auto"/>
            <w:bottom w:val="none" w:sz="0" w:space="0" w:color="auto"/>
            <w:right w:val="none" w:sz="0" w:space="0" w:color="auto"/>
          </w:divBdr>
        </w:div>
        <w:div w:id="43870912">
          <w:marLeft w:val="446"/>
          <w:marRight w:val="0"/>
          <w:marTop w:val="0"/>
          <w:marBottom w:val="0"/>
          <w:divBdr>
            <w:top w:val="none" w:sz="0" w:space="0" w:color="auto"/>
            <w:left w:val="none" w:sz="0" w:space="0" w:color="auto"/>
            <w:bottom w:val="none" w:sz="0" w:space="0" w:color="auto"/>
            <w:right w:val="none" w:sz="0" w:space="0" w:color="auto"/>
          </w:divBdr>
        </w:div>
        <w:div w:id="1366444471">
          <w:marLeft w:val="446"/>
          <w:marRight w:val="0"/>
          <w:marTop w:val="0"/>
          <w:marBottom w:val="0"/>
          <w:divBdr>
            <w:top w:val="none" w:sz="0" w:space="0" w:color="auto"/>
            <w:left w:val="none" w:sz="0" w:space="0" w:color="auto"/>
            <w:bottom w:val="none" w:sz="0" w:space="0" w:color="auto"/>
            <w:right w:val="none" w:sz="0" w:space="0" w:color="auto"/>
          </w:divBdr>
        </w:div>
      </w:divsChild>
    </w:div>
    <w:div w:id="142091530">
      <w:bodyDiv w:val="1"/>
      <w:marLeft w:val="0"/>
      <w:marRight w:val="0"/>
      <w:marTop w:val="0"/>
      <w:marBottom w:val="0"/>
      <w:divBdr>
        <w:top w:val="none" w:sz="0" w:space="0" w:color="auto"/>
        <w:left w:val="none" w:sz="0" w:space="0" w:color="auto"/>
        <w:bottom w:val="none" w:sz="0" w:space="0" w:color="auto"/>
        <w:right w:val="none" w:sz="0" w:space="0" w:color="auto"/>
      </w:divBdr>
    </w:div>
    <w:div w:id="222370688">
      <w:bodyDiv w:val="1"/>
      <w:marLeft w:val="0"/>
      <w:marRight w:val="0"/>
      <w:marTop w:val="0"/>
      <w:marBottom w:val="0"/>
      <w:divBdr>
        <w:top w:val="none" w:sz="0" w:space="0" w:color="auto"/>
        <w:left w:val="none" w:sz="0" w:space="0" w:color="auto"/>
        <w:bottom w:val="none" w:sz="0" w:space="0" w:color="auto"/>
        <w:right w:val="none" w:sz="0" w:space="0" w:color="auto"/>
      </w:divBdr>
      <w:divsChild>
        <w:div w:id="1860199004">
          <w:marLeft w:val="0"/>
          <w:marRight w:val="0"/>
          <w:marTop w:val="0"/>
          <w:marBottom w:val="0"/>
          <w:divBdr>
            <w:top w:val="none" w:sz="0" w:space="0" w:color="auto"/>
            <w:left w:val="none" w:sz="0" w:space="0" w:color="auto"/>
            <w:bottom w:val="none" w:sz="0" w:space="0" w:color="auto"/>
            <w:right w:val="none" w:sz="0" w:space="0" w:color="auto"/>
          </w:divBdr>
        </w:div>
        <w:div w:id="198444610">
          <w:marLeft w:val="0"/>
          <w:marRight w:val="0"/>
          <w:marTop w:val="0"/>
          <w:marBottom w:val="0"/>
          <w:divBdr>
            <w:top w:val="none" w:sz="0" w:space="0" w:color="auto"/>
            <w:left w:val="none" w:sz="0" w:space="0" w:color="auto"/>
            <w:bottom w:val="none" w:sz="0" w:space="0" w:color="auto"/>
            <w:right w:val="none" w:sz="0" w:space="0" w:color="auto"/>
          </w:divBdr>
        </w:div>
      </w:divsChild>
    </w:div>
    <w:div w:id="241719660">
      <w:bodyDiv w:val="1"/>
      <w:marLeft w:val="0"/>
      <w:marRight w:val="0"/>
      <w:marTop w:val="0"/>
      <w:marBottom w:val="0"/>
      <w:divBdr>
        <w:top w:val="none" w:sz="0" w:space="0" w:color="auto"/>
        <w:left w:val="none" w:sz="0" w:space="0" w:color="auto"/>
        <w:bottom w:val="none" w:sz="0" w:space="0" w:color="auto"/>
        <w:right w:val="none" w:sz="0" w:space="0" w:color="auto"/>
      </w:divBdr>
      <w:divsChild>
        <w:div w:id="849872332">
          <w:marLeft w:val="547"/>
          <w:marRight w:val="0"/>
          <w:marTop w:val="0"/>
          <w:marBottom w:val="0"/>
          <w:divBdr>
            <w:top w:val="none" w:sz="0" w:space="0" w:color="auto"/>
            <w:left w:val="none" w:sz="0" w:space="0" w:color="auto"/>
            <w:bottom w:val="none" w:sz="0" w:space="0" w:color="auto"/>
            <w:right w:val="none" w:sz="0" w:space="0" w:color="auto"/>
          </w:divBdr>
        </w:div>
        <w:div w:id="1248417068">
          <w:marLeft w:val="547"/>
          <w:marRight w:val="0"/>
          <w:marTop w:val="0"/>
          <w:marBottom w:val="0"/>
          <w:divBdr>
            <w:top w:val="none" w:sz="0" w:space="0" w:color="auto"/>
            <w:left w:val="none" w:sz="0" w:space="0" w:color="auto"/>
            <w:bottom w:val="none" w:sz="0" w:space="0" w:color="auto"/>
            <w:right w:val="none" w:sz="0" w:space="0" w:color="auto"/>
          </w:divBdr>
        </w:div>
        <w:div w:id="1570775139">
          <w:marLeft w:val="547"/>
          <w:marRight w:val="0"/>
          <w:marTop w:val="0"/>
          <w:marBottom w:val="0"/>
          <w:divBdr>
            <w:top w:val="none" w:sz="0" w:space="0" w:color="auto"/>
            <w:left w:val="none" w:sz="0" w:space="0" w:color="auto"/>
            <w:bottom w:val="none" w:sz="0" w:space="0" w:color="auto"/>
            <w:right w:val="none" w:sz="0" w:space="0" w:color="auto"/>
          </w:divBdr>
        </w:div>
      </w:divsChild>
    </w:div>
    <w:div w:id="254169139">
      <w:bodyDiv w:val="1"/>
      <w:marLeft w:val="0"/>
      <w:marRight w:val="0"/>
      <w:marTop w:val="0"/>
      <w:marBottom w:val="0"/>
      <w:divBdr>
        <w:top w:val="none" w:sz="0" w:space="0" w:color="auto"/>
        <w:left w:val="none" w:sz="0" w:space="0" w:color="auto"/>
        <w:bottom w:val="none" w:sz="0" w:space="0" w:color="auto"/>
        <w:right w:val="none" w:sz="0" w:space="0" w:color="auto"/>
      </w:divBdr>
    </w:div>
    <w:div w:id="255209284">
      <w:bodyDiv w:val="1"/>
      <w:marLeft w:val="0"/>
      <w:marRight w:val="0"/>
      <w:marTop w:val="0"/>
      <w:marBottom w:val="0"/>
      <w:divBdr>
        <w:top w:val="none" w:sz="0" w:space="0" w:color="auto"/>
        <w:left w:val="none" w:sz="0" w:space="0" w:color="auto"/>
        <w:bottom w:val="none" w:sz="0" w:space="0" w:color="auto"/>
        <w:right w:val="none" w:sz="0" w:space="0" w:color="auto"/>
      </w:divBdr>
    </w:div>
    <w:div w:id="265623357">
      <w:bodyDiv w:val="1"/>
      <w:marLeft w:val="0"/>
      <w:marRight w:val="0"/>
      <w:marTop w:val="0"/>
      <w:marBottom w:val="0"/>
      <w:divBdr>
        <w:top w:val="none" w:sz="0" w:space="0" w:color="auto"/>
        <w:left w:val="none" w:sz="0" w:space="0" w:color="auto"/>
        <w:bottom w:val="none" w:sz="0" w:space="0" w:color="auto"/>
        <w:right w:val="none" w:sz="0" w:space="0" w:color="auto"/>
      </w:divBdr>
    </w:div>
    <w:div w:id="290014604">
      <w:bodyDiv w:val="1"/>
      <w:marLeft w:val="0"/>
      <w:marRight w:val="0"/>
      <w:marTop w:val="0"/>
      <w:marBottom w:val="0"/>
      <w:divBdr>
        <w:top w:val="none" w:sz="0" w:space="0" w:color="auto"/>
        <w:left w:val="none" w:sz="0" w:space="0" w:color="auto"/>
        <w:bottom w:val="none" w:sz="0" w:space="0" w:color="auto"/>
        <w:right w:val="none" w:sz="0" w:space="0" w:color="auto"/>
      </w:divBdr>
      <w:divsChild>
        <w:div w:id="1016007072">
          <w:marLeft w:val="547"/>
          <w:marRight w:val="0"/>
          <w:marTop w:val="0"/>
          <w:marBottom w:val="0"/>
          <w:divBdr>
            <w:top w:val="none" w:sz="0" w:space="0" w:color="auto"/>
            <w:left w:val="none" w:sz="0" w:space="0" w:color="auto"/>
            <w:bottom w:val="none" w:sz="0" w:space="0" w:color="auto"/>
            <w:right w:val="none" w:sz="0" w:space="0" w:color="auto"/>
          </w:divBdr>
        </w:div>
        <w:div w:id="1299336208">
          <w:marLeft w:val="547"/>
          <w:marRight w:val="0"/>
          <w:marTop w:val="0"/>
          <w:marBottom w:val="0"/>
          <w:divBdr>
            <w:top w:val="none" w:sz="0" w:space="0" w:color="auto"/>
            <w:left w:val="none" w:sz="0" w:space="0" w:color="auto"/>
            <w:bottom w:val="none" w:sz="0" w:space="0" w:color="auto"/>
            <w:right w:val="none" w:sz="0" w:space="0" w:color="auto"/>
          </w:divBdr>
        </w:div>
        <w:div w:id="1159616682">
          <w:marLeft w:val="547"/>
          <w:marRight w:val="0"/>
          <w:marTop w:val="0"/>
          <w:marBottom w:val="0"/>
          <w:divBdr>
            <w:top w:val="none" w:sz="0" w:space="0" w:color="auto"/>
            <w:left w:val="none" w:sz="0" w:space="0" w:color="auto"/>
            <w:bottom w:val="none" w:sz="0" w:space="0" w:color="auto"/>
            <w:right w:val="none" w:sz="0" w:space="0" w:color="auto"/>
          </w:divBdr>
        </w:div>
      </w:divsChild>
    </w:div>
    <w:div w:id="308480325">
      <w:bodyDiv w:val="1"/>
      <w:marLeft w:val="0"/>
      <w:marRight w:val="0"/>
      <w:marTop w:val="0"/>
      <w:marBottom w:val="0"/>
      <w:divBdr>
        <w:top w:val="none" w:sz="0" w:space="0" w:color="auto"/>
        <w:left w:val="none" w:sz="0" w:space="0" w:color="auto"/>
        <w:bottom w:val="none" w:sz="0" w:space="0" w:color="auto"/>
        <w:right w:val="none" w:sz="0" w:space="0" w:color="auto"/>
      </w:divBdr>
      <w:divsChild>
        <w:div w:id="1872839513">
          <w:marLeft w:val="547"/>
          <w:marRight w:val="0"/>
          <w:marTop w:val="0"/>
          <w:marBottom w:val="0"/>
          <w:divBdr>
            <w:top w:val="none" w:sz="0" w:space="0" w:color="auto"/>
            <w:left w:val="none" w:sz="0" w:space="0" w:color="auto"/>
            <w:bottom w:val="none" w:sz="0" w:space="0" w:color="auto"/>
            <w:right w:val="none" w:sz="0" w:space="0" w:color="auto"/>
          </w:divBdr>
        </w:div>
        <w:div w:id="980814182">
          <w:marLeft w:val="547"/>
          <w:marRight w:val="0"/>
          <w:marTop w:val="0"/>
          <w:marBottom w:val="0"/>
          <w:divBdr>
            <w:top w:val="none" w:sz="0" w:space="0" w:color="auto"/>
            <w:left w:val="none" w:sz="0" w:space="0" w:color="auto"/>
            <w:bottom w:val="none" w:sz="0" w:space="0" w:color="auto"/>
            <w:right w:val="none" w:sz="0" w:space="0" w:color="auto"/>
          </w:divBdr>
        </w:div>
      </w:divsChild>
    </w:div>
    <w:div w:id="315498297">
      <w:bodyDiv w:val="1"/>
      <w:marLeft w:val="0"/>
      <w:marRight w:val="0"/>
      <w:marTop w:val="0"/>
      <w:marBottom w:val="0"/>
      <w:divBdr>
        <w:top w:val="none" w:sz="0" w:space="0" w:color="auto"/>
        <w:left w:val="none" w:sz="0" w:space="0" w:color="auto"/>
        <w:bottom w:val="none" w:sz="0" w:space="0" w:color="auto"/>
        <w:right w:val="none" w:sz="0" w:space="0" w:color="auto"/>
      </w:divBdr>
    </w:div>
    <w:div w:id="372922093">
      <w:bodyDiv w:val="1"/>
      <w:marLeft w:val="0"/>
      <w:marRight w:val="0"/>
      <w:marTop w:val="0"/>
      <w:marBottom w:val="0"/>
      <w:divBdr>
        <w:top w:val="none" w:sz="0" w:space="0" w:color="auto"/>
        <w:left w:val="none" w:sz="0" w:space="0" w:color="auto"/>
        <w:bottom w:val="none" w:sz="0" w:space="0" w:color="auto"/>
        <w:right w:val="none" w:sz="0" w:space="0" w:color="auto"/>
      </w:divBdr>
    </w:div>
    <w:div w:id="429592513">
      <w:bodyDiv w:val="1"/>
      <w:marLeft w:val="0"/>
      <w:marRight w:val="0"/>
      <w:marTop w:val="0"/>
      <w:marBottom w:val="0"/>
      <w:divBdr>
        <w:top w:val="none" w:sz="0" w:space="0" w:color="auto"/>
        <w:left w:val="none" w:sz="0" w:space="0" w:color="auto"/>
        <w:bottom w:val="none" w:sz="0" w:space="0" w:color="auto"/>
        <w:right w:val="none" w:sz="0" w:space="0" w:color="auto"/>
      </w:divBdr>
    </w:div>
    <w:div w:id="435515742">
      <w:bodyDiv w:val="1"/>
      <w:marLeft w:val="0"/>
      <w:marRight w:val="0"/>
      <w:marTop w:val="0"/>
      <w:marBottom w:val="0"/>
      <w:divBdr>
        <w:top w:val="none" w:sz="0" w:space="0" w:color="auto"/>
        <w:left w:val="none" w:sz="0" w:space="0" w:color="auto"/>
        <w:bottom w:val="none" w:sz="0" w:space="0" w:color="auto"/>
        <w:right w:val="none" w:sz="0" w:space="0" w:color="auto"/>
      </w:divBdr>
      <w:divsChild>
        <w:div w:id="32272835">
          <w:marLeft w:val="446"/>
          <w:marRight w:val="0"/>
          <w:marTop w:val="0"/>
          <w:marBottom w:val="0"/>
          <w:divBdr>
            <w:top w:val="none" w:sz="0" w:space="0" w:color="auto"/>
            <w:left w:val="none" w:sz="0" w:space="0" w:color="auto"/>
            <w:bottom w:val="none" w:sz="0" w:space="0" w:color="auto"/>
            <w:right w:val="none" w:sz="0" w:space="0" w:color="auto"/>
          </w:divBdr>
        </w:div>
        <w:div w:id="1574655306">
          <w:marLeft w:val="446"/>
          <w:marRight w:val="0"/>
          <w:marTop w:val="0"/>
          <w:marBottom w:val="0"/>
          <w:divBdr>
            <w:top w:val="none" w:sz="0" w:space="0" w:color="auto"/>
            <w:left w:val="none" w:sz="0" w:space="0" w:color="auto"/>
            <w:bottom w:val="none" w:sz="0" w:space="0" w:color="auto"/>
            <w:right w:val="none" w:sz="0" w:space="0" w:color="auto"/>
          </w:divBdr>
        </w:div>
        <w:div w:id="1507019126">
          <w:marLeft w:val="446"/>
          <w:marRight w:val="0"/>
          <w:marTop w:val="0"/>
          <w:marBottom w:val="0"/>
          <w:divBdr>
            <w:top w:val="none" w:sz="0" w:space="0" w:color="auto"/>
            <w:left w:val="none" w:sz="0" w:space="0" w:color="auto"/>
            <w:bottom w:val="none" w:sz="0" w:space="0" w:color="auto"/>
            <w:right w:val="none" w:sz="0" w:space="0" w:color="auto"/>
          </w:divBdr>
        </w:div>
        <w:div w:id="1797524614">
          <w:marLeft w:val="446"/>
          <w:marRight w:val="0"/>
          <w:marTop w:val="0"/>
          <w:marBottom w:val="0"/>
          <w:divBdr>
            <w:top w:val="none" w:sz="0" w:space="0" w:color="auto"/>
            <w:left w:val="none" w:sz="0" w:space="0" w:color="auto"/>
            <w:bottom w:val="none" w:sz="0" w:space="0" w:color="auto"/>
            <w:right w:val="none" w:sz="0" w:space="0" w:color="auto"/>
          </w:divBdr>
        </w:div>
        <w:div w:id="7217271">
          <w:marLeft w:val="446"/>
          <w:marRight w:val="0"/>
          <w:marTop w:val="0"/>
          <w:marBottom w:val="0"/>
          <w:divBdr>
            <w:top w:val="none" w:sz="0" w:space="0" w:color="auto"/>
            <w:left w:val="none" w:sz="0" w:space="0" w:color="auto"/>
            <w:bottom w:val="none" w:sz="0" w:space="0" w:color="auto"/>
            <w:right w:val="none" w:sz="0" w:space="0" w:color="auto"/>
          </w:divBdr>
        </w:div>
      </w:divsChild>
    </w:div>
    <w:div w:id="451099989">
      <w:bodyDiv w:val="1"/>
      <w:marLeft w:val="0"/>
      <w:marRight w:val="0"/>
      <w:marTop w:val="0"/>
      <w:marBottom w:val="0"/>
      <w:divBdr>
        <w:top w:val="none" w:sz="0" w:space="0" w:color="auto"/>
        <w:left w:val="none" w:sz="0" w:space="0" w:color="auto"/>
        <w:bottom w:val="none" w:sz="0" w:space="0" w:color="auto"/>
        <w:right w:val="none" w:sz="0" w:space="0" w:color="auto"/>
      </w:divBdr>
      <w:divsChild>
        <w:div w:id="636572165">
          <w:marLeft w:val="446"/>
          <w:marRight w:val="0"/>
          <w:marTop w:val="0"/>
          <w:marBottom w:val="0"/>
          <w:divBdr>
            <w:top w:val="none" w:sz="0" w:space="0" w:color="auto"/>
            <w:left w:val="none" w:sz="0" w:space="0" w:color="auto"/>
            <w:bottom w:val="none" w:sz="0" w:space="0" w:color="auto"/>
            <w:right w:val="none" w:sz="0" w:space="0" w:color="auto"/>
          </w:divBdr>
        </w:div>
        <w:div w:id="333799712">
          <w:marLeft w:val="446"/>
          <w:marRight w:val="0"/>
          <w:marTop w:val="0"/>
          <w:marBottom w:val="0"/>
          <w:divBdr>
            <w:top w:val="none" w:sz="0" w:space="0" w:color="auto"/>
            <w:left w:val="none" w:sz="0" w:space="0" w:color="auto"/>
            <w:bottom w:val="none" w:sz="0" w:space="0" w:color="auto"/>
            <w:right w:val="none" w:sz="0" w:space="0" w:color="auto"/>
          </w:divBdr>
        </w:div>
        <w:div w:id="1061487068">
          <w:marLeft w:val="446"/>
          <w:marRight w:val="0"/>
          <w:marTop w:val="0"/>
          <w:marBottom w:val="0"/>
          <w:divBdr>
            <w:top w:val="none" w:sz="0" w:space="0" w:color="auto"/>
            <w:left w:val="none" w:sz="0" w:space="0" w:color="auto"/>
            <w:bottom w:val="none" w:sz="0" w:space="0" w:color="auto"/>
            <w:right w:val="none" w:sz="0" w:space="0" w:color="auto"/>
          </w:divBdr>
        </w:div>
        <w:div w:id="1125848997">
          <w:marLeft w:val="446"/>
          <w:marRight w:val="0"/>
          <w:marTop w:val="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96766557">
      <w:bodyDiv w:val="1"/>
      <w:marLeft w:val="0"/>
      <w:marRight w:val="0"/>
      <w:marTop w:val="0"/>
      <w:marBottom w:val="0"/>
      <w:divBdr>
        <w:top w:val="none" w:sz="0" w:space="0" w:color="auto"/>
        <w:left w:val="none" w:sz="0" w:space="0" w:color="auto"/>
        <w:bottom w:val="none" w:sz="0" w:space="0" w:color="auto"/>
        <w:right w:val="none" w:sz="0" w:space="0" w:color="auto"/>
      </w:divBdr>
      <w:divsChild>
        <w:div w:id="757363823">
          <w:marLeft w:val="0"/>
          <w:marRight w:val="0"/>
          <w:marTop w:val="540"/>
          <w:marBottom w:val="0"/>
          <w:divBdr>
            <w:top w:val="none" w:sz="0" w:space="0" w:color="auto"/>
            <w:left w:val="none" w:sz="0" w:space="0" w:color="auto"/>
            <w:bottom w:val="none" w:sz="0" w:space="0" w:color="auto"/>
            <w:right w:val="none" w:sz="0" w:space="0" w:color="auto"/>
          </w:divBdr>
        </w:div>
        <w:div w:id="1716542745">
          <w:marLeft w:val="0"/>
          <w:marRight w:val="0"/>
          <w:marTop w:val="0"/>
          <w:marBottom w:val="0"/>
          <w:divBdr>
            <w:top w:val="none" w:sz="0" w:space="0" w:color="auto"/>
            <w:left w:val="none" w:sz="0" w:space="0" w:color="auto"/>
            <w:bottom w:val="none" w:sz="0" w:space="0" w:color="auto"/>
            <w:right w:val="none" w:sz="0" w:space="0" w:color="auto"/>
          </w:divBdr>
        </w:div>
      </w:divsChild>
    </w:div>
    <w:div w:id="511139977">
      <w:bodyDiv w:val="1"/>
      <w:marLeft w:val="0"/>
      <w:marRight w:val="0"/>
      <w:marTop w:val="0"/>
      <w:marBottom w:val="0"/>
      <w:divBdr>
        <w:top w:val="none" w:sz="0" w:space="0" w:color="auto"/>
        <w:left w:val="none" w:sz="0" w:space="0" w:color="auto"/>
        <w:bottom w:val="none" w:sz="0" w:space="0" w:color="auto"/>
        <w:right w:val="none" w:sz="0" w:space="0" w:color="auto"/>
      </w:divBdr>
      <w:divsChild>
        <w:div w:id="885679949">
          <w:marLeft w:val="446"/>
          <w:marRight w:val="0"/>
          <w:marTop w:val="0"/>
          <w:marBottom w:val="0"/>
          <w:divBdr>
            <w:top w:val="none" w:sz="0" w:space="0" w:color="auto"/>
            <w:left w:val="none" w:sz="0" w:space="0" w:color="auto"/>
            <w:bottom w:val="none" w:sz="0" w:space="0" w:color="auto"/>
            <w:right w:val="none" w:sz="0" w:space="0" w:color="auto"/>
          </w:divBdr>
        </w:div>
        <w:div w:id="2006544826">
          <w:marLeft w:val="446"/>
          <w:marRight w:val="0"/>
          <w:marTop w:val="0"/>
          <w:marBottom w:val="0"/>
          <w:divBdr>
            <w:top w:val="none" w:sz="0" w:space="0" w:color="auto"/>
            <w:left w:val="none" w:sz="0" w:space="0" w:color="auto"/>
            <w:bottom w:val="none" w:sz="0" w:space="0" w:color="auto"/>
            <w:right w:val="none" w:sz="0" w:space="0" w:color="auto"/>
          </w:divBdr>
        </w:div>
        <w:div w:id="485974269">
          <w:marLeft w:val="446"/>
          <w:marRight w:val="0"/>
          <w:marTop w:val="0"/>
          <w:marBottom w:val="0"/>
          <w:divBdr>
            <w:top w:val="none" w:sz="0" w:space="0" w:color="auto"/>
            <w:left w:val="none" w:sz="0" w:space="0" w:color="auto"/>
            <w:bottom w:val="none" w:sz="0" w:space="0" w:color="auto"/>
            <w:right w:val="none" w:sz="0" w:space="0" w:color="auto"/>
          </w:divBdr>
        </w:div>
        <w:div w:id="321204425">
          <w:marLeft w:val="446"/>
          <w:marRight w:val="0"/>
          <w:marTop w:val="0"/>
          <w:marBottom w:val="0"/>
          <w:divBdr>
            <w:top w:val="none" w:sz="0" w:space="0" w:color="auto"/>
            <w:left w:val="none" w:sz="0" w:space="0" w:color="auto"/>
            <w:bottom w:val="none" w:sz="0" w:space="0" w:color="auto"/>
            <w:right w:val="none" w:sz="0" w:space="0" w:color="auto"/>
          </w:divBdr>
        </w:div>
      </w:divsChild>
    </w:div>
    <w:div w:id="525599807">
      <w:bodyDiv w:val="1"/>
      <w:marLeft w:val="0"/>
      <w:marRight w:val="0"/>
      <w:marTop w:val="0"/>
      <w:marBottom w:val="0"/>
      <w:divBdr>
        <w:top w:val="none" w:sz="0" w:space="0" w:color="auto"/>
        <w:left w:val="none" w:sz="0" w:space="0" w:color="auto"/>
        <w:bottom w:val="none" w:sz="0" w:space="0" w:color="auto"/>
        <w:right w:val="none" w:sz="0" w:space="0" w:color="auto"/>
      </w:divBdr>
    </w:div>
    <w:div w:id="573661491">
      <w:bodyDiv w:val="1"/>
      <w:marLeft w:val="0"/>
      <w:marRight w:val="0"/>
      <w:marTop w:val="0"/>
      <w:marBottom w:val="0"/>
      <w:divBdr>
        <w:top w:val="none" w:sz="0" w:space="0" w:color="auto"/>
        <w:left w:val="none" w:sz="0" w:space="0" w:color="auto"/>
        <w:bottom w:val="none" w:sz="0" w:space="0" w:color="auto"/>
        <w:right w:val="none" w:sz="0" w:space="0" w:color="auto"/>
      </w:divBdr>
    </w:div>
    <w:div w:id="577863059">
      <w:bodyDiv w:val="1"/>
      <w:marLeft w:val="0"/>
      <w:marRight w:val="0"/>
      <w:marTop w:val="0"/>
      <w:marBottom w:val="0"/>
      <w:divBdr>
        <w:top w:val="none" w:sz="0" w:space="0" w:color="auto"/>
        <w:left w:val="none" w:sz="0" w:space="0" w:color="auto"/>
        <w:bottom w:val="none" w:sz="0" w:space="0" w:color="auto"/>
        <w:right w:val="none" w:sz="0" w:space="0" w:color="auto"/>
      </w:divBdr>
    </w:div>
    <w:div w:id="580212840">
      <w:bodyDiv w:val="1"/>
      <w:marLeft w:val="0"/>
      <w:marRight w:val="0"/>
      <w:marTop w:val="0"/>
      <w:marBottom w:val="0"/>
      <w:divBdr>
        <w:top w:val="none" w:sz="0" w:space="0" w:color="auto"/>
        <w:left w:val="none" w:sz="0" w:space="0" w:color="auto"/>
        <w:bottom w:val="none" w:sz="0" w:space="0" w:color="auto"/>
        <w:right w:val="none" w:sz="0" w:space="0" w:color="auto"/>
      </w:divBdr>
    </w:div>
    <w:div w:id="587152731">
      <w:bodyDiv w:val="1"/>
      <w:marLeft w:val="0"/>
      <w:marRight w:val="0"/>
      <w:marTop w:val="0"/>
      <w:marBottom w:val="0"/>
      <w:divBdr>
        <w:top w:val="none" w:sz="0" w:space="0" w:color="auto"/>
        <w:left w:val="none" w:sz="0" w:space="0" w:color="auto"/>
        <w:bottom w:val="none" w:sz="0" w:space="0" w:color="auto"/>
        <w:right w:val="none" w:sz="0" w:space="0" w:color="auto"/>
      </w:divBdr>
    </w:div>
    <w:div w:id="612978040">
      <w:bodyDiv w:val="1"/>
      <w:marLeft w:val="0"/>
      <w:marRight w:val="0"/>
      <w:marTop w:val="0"/>
      <w:marBottom w:val="0"/>
      <w:divBdr>
        <w:top w:val="none" w:sz="0" w:space="0" w:color="auto"/>
        <w:left w:val="none" w:sz="0" w:space="0" w:color="auto"/>
        <w:bottom w:val="none" w:sz="0" w:space="0" w:color="auto"/>
        <w:right w:val="none" w:sz="0" w:space="0" w:color="auto"/>
      </w:divBdr>
      <w:divsChild>
        <w:div w:id="1333486194">
          <w:marLeft w:val="547"/>
          <w:marRight w:val="0"/>
          <w:marTop w:val="0"/>
          <w:marBottom w:val="0"/>
          <w:divBdr>
            <w:top w:val="none" w:sz="0" w:space="0" w:color="auto"/>
            <w:left w:val="none" w:sz="0" w:space="0" w:color="auto"/>
            <w:bottom w:val="none" w:sz="0" w:space="0" w:color="auto"/>
            <w:right w:val="none" w:sz="0" w:space="0" w:color="auto"/>
          </w:divBdr>
        </w:div>
        <w:div w:id="1156534452">
          <w:marLeft w:val="547"/>
          <w:marRight w:val="0"/>
          <w:marTop w:val="0"/>
          <w:marBottom w:val="0"/>
          <w:divBdr>
            <w:top w:val="none" w:sz="0" w:space="0" w:color="auto"/>
            <w:left w:val="none" w:sz="0" w:space="0" w:color="auto"/>
            <w:bottom w:val="none" w:sz="0" w:space="0" w:color="auto"/>
            <w:right w:val="none" w:sz="0" w:space="0" w:color="auto"/>
          </w:divBdr>
        </w:div>
        <w:div w:id="924460372">
          <w:marLeft w:val="547"/>
          <w:marRight w:val="0"/>
          <w:marTop w:val="0"/>
          <w:marBottom w:val="0"/>
          <w:divBdr>
            <w:top w:val="none" w:sz="0" w:space="0" w:color="auto"/>
            <w:left w:val="none" w:sz="0" w:space="0" w:color="auto"/>
            <w:bottom w:val="none" w:sz="0" w:space="0" w:color="auto"/>
            <w:right w:val="none" w:sz="0" w:space="0" w:color="auto"/>
          </w:divBdr>
        </w:div>
      </w:divsChild>
    </w:div>
    <w:div w:id="653798181">
      <w:bodyDiv w:val="1"/>
      <w:marLeft w:val="0"/>
      <w:marRight w:val="0"/>
      <w:marTop w:val="0"/>
      <w:marBottom w:val="0"/>
      <w:divBdr>
        <w:top w:val="none" w:sz="0" w:space="0" w:color="auto"/>
        <w:left w:val="none" w:sz="0" w:space="0" w:color="auto"/>
        <w:bottom w:val="none" w:sz="0" w:space="0" w:color="auto"/>
        <w:right w:val="none" w:sz="0" w:space="0" w:color="auto"/>
      </w:divBdr>
    </w:div>
    <w:div w:id="696665874">
      <w:bodyDiv w:val="1"/>
      <w:marLeft w:val="0"/>
      <w:marRight w:val="0"/>
      <w:marTop w:val="0"/>
      <w:marBottom w:val="0"/>
      <w:divBdr>
        <w:top w:val="none" w:sz="0" w:space="0" w:color="auto"/>
        <w:left w:val="none" w:sz="0" w:space="0" w:color="auto"/>
        <w:bottom w:val="none" w:sz="0" w:space="0" w:color="auto"/>
        <w:right w:val="none" w:sz="0" w:space="0" w:color="auto"/>
      </w:divBdr>
    </w:div>
    <w:div w:id="727653125">
      <w:bodyDiv w:val="1"/>
      <w:marLeft w:val="0"/>
      <w:marRight w:val="0"/>
      <w:marTop w:val="0"/>
      <w:marBottom w:val="0"/>
      <w:divBdr>
        <w:top w:val="none" w:sz="0" w:space="0" w:color="auto"/>
        <w:left w:val="none" w:sz="0" w:space="0" w:color="auto"/>
        <w:bottom w:val="none" w:sz="0" w:space="0" w:color="auto"/>
        <w:right w:val="none" w:sz="0" w:space="0" w:color="auto"/>
      </w:divBdr>
    </w:div>
    <w:div w:id="735126088">
      <w:bodyDiv w:val="1"/>
      <w:marLeft w:val="0"/>
      <w:marRight w:val="0"/>
      <w:marTop w:val="0"/>
      <w:marBottom w:val="0"/>
      <w:divBdr>
        <w:top w:val="none" w:sz="0" w:space="0" w:color="auto"/>
        <w:left w:val="none" w:sz="0" w:space="0" w:color="auto"/>
        <w:bottom w:val="none" w:sz="0" w:space="0" w:color="auto"/>
        <w:right w:val="none" w:sz="0" w:space="0" w:color="auto"/>
      </w:divBdr>
    </w:div>
    <w:div w:id="784159399">
      <w:bodyDiv w:val="1"/>
      <w:marLeft w:val="0"/>
      <w:marRight w:val="0"/>
      <w:marTop w:val="0"/>
      <w:marBottom w:val="0"/>
      <w:divBdr>
        <w:top w:val="none" w:sz="0" w:space="0" w:color="auto"/>
        <w:left w:val="none" w:sz="0" w:space="0" w:color="auto"/>
        <w:bottom w:val="none" w:sz="0" w:space="0" w:color="auto"/>
        <w:right w:val="none" w:sz="0" w:space="0" w:color="auto"/>
      </w:divBdr>
    </w:div>
    <w:div w:id="863597962">
      <w:bodyDiv w:val="1"/>
      <w:marLeft w:val="0"/>
      <w:marRight w:val="0"/>
      <w:marTop w:val="0"/>
      <w:marBottom w:val="0"/>
      <w:divBdr>
        <w:top w:val="none" w:sz="0" w:space="0" w:color="auto"/>
        <w:left w:val="none" w:sz="0" w:space="0" w:color="auto"/>
        <w:bottom w:val="none" w:sz="0" w:space="0" w:color="auto"/>
        <w:right w:val="none" w:sz="0" w:space="0" w:color="auto"/>
      </w:divBdr>
    </w:div>
    <w:div w:id="878905350">
      <w:bodyDiv w:val="1"/>
      <w:marLeft w:val="0"/>
      <w:marRight w:val="0"/>
      <w:marTop w:val="0"/>
      <w:marBottom w:val="0"/>
      <w:divBdr>
        <w:top w:val="none" w:sz="0" w:space="0" w:color="auto"/>
        <w:left w:val="none" w:sz="0" w:space="0" w:color="auto"/>
        <w:bottom w:val="none" w:sz="0" w:space="0" w:color="auto"/>
        <w:right w:val="none" w:sz="0" w:space="0" w:color="auto"/>
      </w:divBdr>
    </w:div>
    <w:div w:id="915869144">
      <w:bodyDiv w:val="1"/>
      <w:marLeft w:val="0"/>
      <w:marRight w:val="0"/>
      <w:marTop w:val="0"/>
      <w:marBottom w:val="0"/>
      <w:divBdr>
        <w:top w:val="none" w:sz="0" w:space="0" w:color="auto"/>
        <w:left w:val="none" w:sz="0" w:space="0" w:color="auto"/>
        <w:bottom w:val="none" w:sz="0" w:space="0" w:color="auto"/>
        <w:right w:val="none" w:sz="0" w:space="0" w:color="auto"/>
      </w:divBdr>
      <w:divsChild>
        <w:div w:id="770320373">
          <w:marLeft w:val="547"/>
          <w:marRight w:val="0"/>
          <w:marTop w:val="0"/>
          <w:marBottom w:val="0"/>
          <w:divBdr>
            <w:top w:val="none" w:sz="0" w:space="0" w:color="auto"/>
            <w:left w:val="none" w:sz="0" w:space="0" w:color="auto"/>
            <w:bottom w:val="none" w:sz="0" w:space="0" w:color="auto"/>
            <w:right w:val="none" w:sz="0" w:space="0" w:color="auto"/>
          </w:divBdr>
        </w:div>
        <w:div w:id="132139965">
          <w:marLeft w:val="547"/>
          <w:marRight w:val="0"/>
          <w:marTop w:val="0"/>
          <w:marBottom w:val="0"/>
          <w:divBdr>
            <w:top w:val="none" w:sz="0" w:space="0" w:color="auto"/>
            <w:left w:val="none" w:sz="0" w:space="0" w:color="auto"/>
            <w:bottom w:val="none" w:sz="0" w:space="0" w:color="auto"/>
            <w:right w:val="none" w:sz="0" w:space="0" w:color="auto"/>
          </w:divBdr>
        </w:div>
        <w:div w:id="1908759270">
          <w:marLeft w:val="547"/>
          <w:marRight w:val="0"/>
          <w:marTop w:val="0"/>
          <w:marBottom w:val="0"/>
          <w:divBdr>
            <w:top w:val="none" w:sz="0" w:space="0" w:color="auto"/>
            <w:left w:val="none" w:sz="0" w:space="0" w:color="auto"/>
            <w:bottom w:val="none" w:sz="0" w:space="0" w:color="auto"/>
            <w:right w:val="none" w:sz="0" w:space="0" w:color="auto"/>
          </w:divBdr>
        </w:div>
        <w:div w:id="1121726579">
          <w:marLeft w:val="547"/>
          <w:marRight w:val="0"/>
          <w:marTop w:val="0"/>
          <w:marBottom w:val="0"/>
          <w:divBdr>
            <w:top w:val="none" w:sz="0" w:space="0" w:color="auto"/>
            <w:left w:val="none" w:sz="0" w:space="0" w:color="auto"/>
            <w:bottom w:val="none" w:sz="0" w:space="0" w:color="auto"/>
            <w:right w:val="none" w:sz="0" w:space="0" w:color="auto"/>
          </w:divBdr>
        </w:div>
      </w:divsChild>
    </w:div>
    <w:div w:id="917637661">
      <w:bodyDiv w:val="1"/>
      <w:marLeft w:val="0"/>
      <w:marRight w:val="0"/>
      <w:marTop w:val="0"/>
      <w:marBottom w:val="0"/>
      <w:divBdr>
        <w:top w:val="none" w:sz="0" w:space="0" w:color="auto"/>
        <w:left w:val="none" w:sz="0" w:space="0" w:color="auto"/>
        <w:bottom w:val="none" w:sz="0" w:space="0" w:color="auto"/>
        <w:right w:val="none" w:sz="0" w:space="0" w:color="auto"/>
      </w:divBdr>
    </w:div>
    <w:div w:id="963971349">
      <w:bodyDiv w:val="1"/>
      <w:marLeft w:val="0"/>
      <w:marRight w:val="0"/>
      <w:marTop w:val="0"/>
      <w:marBottom w:val="0"/>
      <w:divBdr>
        <w:top w:val="none" w:sz="0" w:space="0" w:color="auto"/>
        <w:left w:val="none" w:sz="0" w:space="0" w:color="auto"/>
        <w:bottom w:val="none" w:sz="0" w:space="0" w:color="auto"/>
        <w:right w:val="none" w:sz="0" w:space="0" w:color="auto"/>
      </w:divBdr>
    </w:div>
    <w:div w:id="967277401">
      <w:bodyDiv w:val="1"/>
      <w:marLeft w:val="0"/>
      <w:marRight w:val="0"/>
      <w:marTop w:val="0"/>
      <w:marBottom w:val="0"/>
      <w:divBdr>
        <w:top w:val="none" w:sz="0" w:space="0" w:color="auto"/>
        <w:left w:val="none" w:sz="0" w:space="0" w:color="auto"/>
        <w:bottom w:val="none" w:sz="0" w:space="0" w:color="auto"/>
        <w:right w:val="none" w:sz="0" w:space="0" w:color="auto"/>
      </w:divBdr>
      <w:divsChild>
        <w:div w:id="905265553">
          <w:marLeft w:val="547"/>
          <w:marRight w:val="0"/>
          <w:marTop w:val="0"/>
          <w:marBottom w:val="0"/>
          <w:divBdr>
            <w:top w:val="none" w:sz="0" w:space="0" w:color="auto"/>
            <w:left w:val="none" w:sz="0" w:space="0" w:color="auto"/>
            <w:bottom w:val="none" w:sz="0" w:space="0" w:color="auto"/>
            <w:right w:val="none" w:sz="0" w:space="0" w:color="auto"/>
          </w:divBdr>
        </w:div>
        <w:div w:id="1418406601">
          <w:marLeft w:val="547"/>
          <w:marRight w:val="0"/>
          <w:marTop w:val="0"/>
          <w:marBottom w:val="0"/>
          <w:divBdr>
            <w:top w:val="none" w:sz="0" w:space="0" w:color="auto"/>
            <w:left w:val="none" w:sz="0" w:space="0" w:color="auto"/>
            <w:bottom w:val="none" w:sz="0" w:space="0" w:color="auto"/>
            <w:right w:val="none" w:sz="0" w:space="0" w:color="auto"/>
          </w:divBdr>
        </w:div>
        <w:div w:id="1477529307">
          <w:marLeft w:val="547"/>
          <w:marRight w:val="0"/>
          <w:marTop w:val="0"/>
          <w:marBottom w:val="0"/>
          <w:divBdr>
            <w:top w:val="none" w:sz="0" w:space="0" w:color="auto"/>
            <w:left w:val="none" w:sz="0" w:space="0" w:color="auto"/>
            <w:bottom w:val="none" w:sz="0" w:space="0" w:color="auto"/>
            <w:right w:val="none" w:sz="0" w:space="0" w:color="auto"/>
          </w:divBdr>
        </w:div>
      </w:divsChild>
    </w:div>
    <w:div w:id="968238984">
      <w:bodyDiv w:val="1"/>
      <w:marLeft w:val="0"/>
      <w:marRight w:val="0"/>
      <w:marTop w:val="0"/>
      <w:marBottom w:val="0"/>
      <w:divBdr>
        <w:top w:val="none" w:sz="0" w:space="0" w:color="auto"/>
        <w:left w:val="none" w:sz="0" w:space="0" w:color="auto"/>
        <w:bottom w:val="none" w:sz="0" w:space="0" w:color="auto"/>
        <w:right w:val="none" w:sz="0" w:space="0" w:color="auto"/>
      </w:divBdr>
      <w:divsChild>
        <w:div w:id="644044531">
          <w:marLeft w:val="547"/>
          <w:marRight w:val="0"/>
          <w:marTop w:val="0"/>
          <w:marBottom w:val="0"/>
          <w:divBdr>
            <w:top w:val="none" w:sz="0" w:space="0" w:color="auto"/>
            <w:left w:val="none" w:sz="0" w:space="0" w:color="auto"/>
            <w:bottom w:val="none" w:sz="0" w:space="0" w:color="auto"/>
            <w:right w:val="none" w:sz="0" w:space="0" w:color="auto"/>
          </w:divBdr>
        </w:div>
        <w:div w:id="1920211332">
          <w:marLeft w:val="547"/>
          <w:marRight w:val="0"/>
          <w:marTop w:val="0"/>
          <w:marBottom w:val="0"/>
          <w:divBdr>
            <w:top w:val="none" w:sz="0" w:space="0" w:color="auto"/>
            <w:left w:val="none" w:sz="0" w:space="0" w:color="auto"/>
            <w:bottom w:val="none" w:sz="0" w:space="0" w:color="auto"/>
            <w:right w:val="none" w:sz="0" w:space="0" w:color="auto"/>
          </w:divBdr>
        </w:div>
        <w:div w:id="471218206">
          <w:marLeft w:val="547"/>
          <w:marRight w:val="0"/>
          <w:marTop w:val="0"/>
          <w:marBottom w:val="0"/>
          <w:divBdr>
            <w:top w:val="none" w:sz="0" w:space="0" w:color="auto"/>
            <w:left w:val="none" w:sz="0" w:space="0" w:color="auto"/>
            <w:bottom w:val="none" w:sz="0" w:space="0" w:color="auto"/>
            <w:right w:val="none" w:sz="0" w:space="0" w:color="auto"/>
          </w:divBdr>
        </w:div>
        <w:div w:id="985621211">
          <w:marLeft w:val="547"/>
          <w:marRight w:val="0"/>
          <w:marTop w:val="0"/>
          <w:marBottom w:val="0"/>
          <w:divBdr>
            <w:top w:val="none" w:sz="0" w:space="0" w:color="auto"/>
            <w:left w:val="none" w:sz="0" w:space="0" w:color="auto"/>
            <w:bottom w:val="none" w:sz="0" w:space="0" w:color="auto"/>
            <w:right w:val="none" w:sz="0" w:space="0" w:color="auto"/>
          </w:divBdr>
        </w:div>
        <w:div w:id="797996268">
          <w:marLeft w:val="547"/>
          <w:marRight w:val="0"/>
          <w:marTop w:val="0"/>
          <w:marBottom w:val="0"/>
          <w:divBdr>
            <w:top w:val="none" w:sz="0" w:space="0" w:color="auto"/>
            <w:left w:val="none" w:sz="0" w:space="0" w:color="auto"/>
            <w:bottom w:val="none" w:sz="0" w:space="0" w:color="auto"/>
            <w:right w:val="none" w:sz="0" w:space="0" w:color="auto"/>
          </w:divBdr>
        </w:div>
        <w:div w:id="1412118543">
          <w:marLeft w:val="547"/>
          <w:marRight w:val="0"/>
          <w:marTop w:val="0"/>
          <w:marBottom w:val="0"/>
          <w:divBdr>
            <w:top w:val="none" w:sz="0" w:space="0" w:color="auto"/>
            <w:left w:val="none" w:sz="0" w:space="0" w:color="auto"/>
            <w:bottom w:val="none" w:sz="0" w:space="0" w:color="auto"/>
            <w:right w:val="none" w:sz="0" w:space="0" w:color="auto"/>
          </w:divBdr>
        </w:div>
      </w:divsChild>
    </w:div>
    <w:div w:id="990135729">
      <w:bodyDiv w:val="1"/>
      <w:marLeft w:val="0"/>
      <w:marRight w:val="0"/>
      <w:marTop w:val="0"/>
      <w:marBottom w:val="0"/>
      <w:divBdr>
        <w:top w:val="none" w:sz="0" w:space="0" w:color="auto"/>
        <w:left w:val="none" w:sz="0" w:space="0" w:color="auto"/>
        <w:bottom w:val="none" w:sz="0" w:space="0" w:color="auto"/>
        <w:right w:val="none" w:sz="0" w:space="0" w:color="auto"/>
      </w:divBdr>
    </w:div>
    <w:div w:id="1037001625">
      <w:bodyDiv w:val="1"/>
      <w:marLeft w:val="0"/>
      <w:marRight w:val="0"/>
      <w:marTop w:val="0"/>
      <w:marBottom w:val="0"/>
      <w:divBdr>
        <w:top w:val="none" w:sz="0" w:space="0" w:color="auto"/>
        <w:left w:val="none" w:sz="0" w:space="0" w:color="auto"/>
        <w:bottom w:val="none" w:sz="0" w:space="0" w:color="auto"/>
        <w:right w:val="none" w:sz="0" w:space="0" w:color="auto"/>
      </w:divBdr>
      <w:divsChild>
        <w:div w:id="1096288979">
          <w:marLeft w:val="547"/>
          <w:marRight w:val="0"/>
          <w:marTop w:val="0"/>
          <w:marBottom w:val="0"/>
          <w:divBdr>
            <w:top w:val="none" w:sz="0" w:space="0" w:color="auto"/>
            <w:left w:val="none" w:sz="0" w:space="0" w:color="auto"/>
            <w:bottom w:val="none" w:sz="0" w:space="0" w:color="auto"/>
            <w:right w:val="none" w:sz="0" w:space="0" w:color="auto"/>
          </w:divBdr>
        </w:div>
        <w:div w:id="264115150">
          <w:marLeft w:val="547"/>
          <w:marRight w:val="0"/>
          <w:marTop w:val="0"/>
          <w:marBottom w:val="0"/>
          <w:divBdr>
            <w:top w:val="none" w:sz="0" w:space="0" w:color="auto"/>
            <w:left w:val="none" w:sz="0" w:space="0" w:color="auto"/>
            <w:bottom w:val="none" w:sz="0" w:space="0" w:color="auto"/>
            <w:right w:val="none" w:sz="0" w:space="0" w:color="auto"/>
          </w:divBdr>
        </w:div>
        <w:div w:id="628975472">
          <w:marLeft w:val="547"/>
          <w:marRight w:val="0"/>
          <w:marTop w:val="0"/>
          <w:marBottom w:val="160"/>
          <w:divBdr>
            <w:top w:val="none" w:sz="0" w:space="0" w:color="auto"/>
            <w:left w:val="none" w:sz="0" w:space="0" w:color="auto"/>
            <w:bottom w:val="none" w:sz="0" w:space="0" w:color="auto"/>
            <w:right w:val="none" w:sz="0" w:space="0" w:color="auto"/>
          </w:divBdr>
        </w:div>
        <w:div w:id="1901819594">
          <w:marLeft w:val="547"/>
          <w:marRight w:val="0"/>
          <w:marTop w:val="0"/>
          <w:marBottom w:val="160"/>
          <w:divBdr>
            <w:top w:val="none" w:sz="0" w:space="0" w:color="auto"/>
            <w:left w:val="none" w:sz="0" w:space="0" w:color="auto"/>
            <w:bottom w:val="none" w:sz="0" w:space="0" w:color="auto"/>
            <w:right w:val="none" w:sz="0" w:space="0" w:color="auto"/>
          </w:divBdr>
        </w:div>
      </w:divsChild>
    </w:div>
    <w:div w:id="1065563157">
      <w:bodyDiv w:val="1"/>
      <w:marLeft w:val="0"/>
      <w:marRight w:val="0"/>
      <w:marTop w:val="0"/>
      <w:marBottom w:val="0"/>
      <w:divBdr>
        <w:top w:val="none" w:sz="0" w:space="0" w:color="auto"/>
        <w:left w:val="none" w:sz="0" w:space="0" w:color="auto"/>
        <w:bottom w:val="none" w:sz="0" w:space="0" w:color="auto"/>
        <w:right w:val="none" w:sz="0" w:space="0" w:color="auto"/>
      </w:divBdr>
    </w:div>
    <w:div w:id="1067647883">
      <w:bodyDiv w:val="1"/>
      <w:marLeft w:val="0"/>
      <w:marRight w:val="0"/>
      <w:marTop w:val="0"/>
      <w:marBottom w:val="0"/>
      <w:divBdr>
        <w:top w:val="none" w:sz="0" w:space="0" w:color="auto"/>
        <w:left w:val="none" w:sz="0" w:space="0" w:color="auto"/>
        <w:bottom w:val="none" w:sz="0" w:space="0" w:color="auto"/>
        <w:right w:val="none" w:sz="0" w:space="0" w:color="auto"/>
      </w:divBdr>
      <w:divsChild>
        <w:div w:id="1366060484">
          <w:marLeft w:val="0"/>
          <w:marRight w:val="0"/>
          <w:marTop w:val="0"/>
          <w:marBottom w:val="0"/>
          <w:divBdr>
            <w:top w:val="none" w:sz="0" w:space="0" w:color="auto"/>
            <w:left w:val="none" w:sz="0" w:space="0" w:color="auto"/>
            <w:bottom w:val="none" w:sz="0" w:space="0" w:color="auto"/>
            <w:right w:val="none" w:sz="0" w:space="0" w:color="auto"/>
          </w:divBdr>
        </w:div>
        <w:div w:id="851144949">
          <w:marLeft w:val="0"/>
          <w:marRight w:val="0"/>
          <w:marTop w:val="0"/>
          <w:marBottom w:val="0"/>
          <w:divBdr>
            <w:top w:val="none" w:sz="0" w:space="0" w:color="auto"/>
            <w:left w:val="none" w:sz="0" w:space="0" w:color="auto"/>
            <w:bottom w:val="none" w:sz="0" w:space="0" w:color="auto"/>
            <w:right w:val="none" w:sz="0" w:space="0" w:color="auto"/>
          </w:divBdr>
        </w:div>
        <w:div w:id="490801047">
          <w:marLeft w:val="0"/>
          <w:marRight w:val="0"/>
          <w:marTop w:val="0"/>
          <w:marBottom w:val="0"/>
          <w:divBdr>
            <w:top w:val="none" w:sz="0" w:space="0" w:color="auto"/>
            <w:left w:val="none" w:sz="0" w:space="0" w:color="auto"/>
            <w:bottom w:val="none" w:sz="0" w:space="0" w:color="auto"/>
            <w:right w:val="none" w:sz="0" w:space="0" w:color="auto"/>
          </w:divBdr>
        </w:div>
        <w:div w:id="820728394">
          <w:marLeft w:val="0"/>
          <w:marRight w:val="0"/>
          <w:marTop w:val="0"/>
          <w:marBottom w:val="0"/>
          <w:divBdr>
            <w:top w:val="none" w:sz="0" w:space="0" w:color="auto"/>
            <w:left w:val="none" w:sz="0" w:space="0" w:color="auto"/>
            <w:bottom w:val="none" w:sz="0" w:space="0" w:color="auto"/>
            <w:right w:val="none" w:sz="0" w:space="0" w:color="auto"/>
          </w:divBdr>
        </w:div>
        <w:div w:id="1854997546">
          <w:marLeft w:val="0"/>
          <w:marRight w:val="0"/>
          <w:marTop w:val="0"/>
          <w:marBottom w:val="0"/>
          <w:divBdr>
            <w:top w:val="none" w:sz="0" w:space="0" w:color="auto"/>
            <w:left w:val="none" w:sz="0" w:space="0" w:color="auto"/>
            <w:bottom w:val="none" w:sz="0" w:space="0" w:color="auto"/>
            <w:right w:val="none" w:sz="0" w:space="0" w:color="auto"/>
          </w:divBdr>
        </w:div>
      </w:divsChild>
    </w:div>
    <w:div w:id="1074468221">
      <w:bodyDiv w:val="1"/>
      <w:marLeft w:val="0"/>
      <w:marRight w:val="0"/>
      <w:marTop w:val="0"/>
      <w:marBottom w:val="0"/>
      <w:divBdr>
        <w:top w:val="none" w:sz="0" w:space="0" w:color="auto"/>
        <w:left w:val="none" w:sz="0" w:space="0" w:color="auto"/>
        <w:bottom w:val="none" w:sz="0" w:space="0" w:color="auto"/>
        <w:right w:val="none" w:sz="0" w:space="0" w:color="auto"/>
      </w:divBdr>
    </w:div>
    <w:div w:id="1110663819">
      <w:bodyDiv w:val="1"/>
      <w:marLeft w:val="0"/>
      <w:marRight w:val="0"/>
      <w:marTop w:val="0"/>
      <w:marBottom w:val="0"/>
      <w:divBdr>
        <w:top w:val="none" w:sz="0" w:space="0" w:color="auto"/>
        <w:left w:val="none" w:sz="0" w:space="0" w:color="auto"/>
        <w:bottom w:val="none" w:sz="0" w:space="0" w:color="auto"/>
        <w:right w:val="none" w:sz="0" w:space="0" w:color="auto"/>
      </w:divBdr>
      <w:divsChild>
        <w:div w:id="17392264">
          <w:marLeft w:val="0"/>
          <w:marRight w:val="0"/>
          <w:marTop w:val="0"/>
          <w:marBottom w:val="0"/>
          <w:divBdr>
            <w:top w:val="none" w:sz="0" w:space="0" w:color="auto"/>
            <w:left w:val="none" w:sz="0" w:space="0" w:color="auto"/>
            <w:bottom w:val="none" w:sz="0" w:space="0" w:color="auto"/>
            <w:right w:val="none" w:sz="0" w:space="0" w:color="auto"/>
          </w:divBdr>
        </w:div>
        <w:div w:id="741368170">
          <w:marLeft w:val="0"/>
          <w:marRight w:val="0"/>
          <w:marTop w:val="0"/>
          <w:marBottom w:val="0"/>
          <w:divBdr>
            <w:top w:val="none" w:sz="0" w:space="0" w:color="auto"/>
            <w:left w:val="none" w:sz="0" w:space="0" w:color="auto"/>
            <w:bottom w:val="none" w:sz="0" w:space="0" w:color="auto"/>
            <w:right w:val="none" w:sz="0" w:space="0" w:color="auto"/>
          </w:divBdr>
        </w:div>
      </w:divsChild>
    </w:div>
    <w:div w:id="1125267888">
      <w:bodyDiv w:val="1"/>
      <w:marLeft w:val="0"/>
      <w:marRight w:val="0"/>
      <w:marTop w:val="0"/>
      <w:marBottom w:val="0"/>
      <w:divBdr>
        <w:top w:val="none" w:sz="0" w:space="0" w:color="auto"/>
        <w:left w:val="none" w:sz="0" w:space="0" w:color="auto"/>
        <w:bottom w:val="none" w:sz="0" w:space="0" w:color="auto"/>
        <w:right w:val="none" w:sz="0" w:space="0" w:color="auto"/>
      </w:divBdr>
    </w:div>
    <w:div w:id="1130392651">
      <w:bodyDiv w:val="1"/>
      <w:marLeft w:val="0"/>
      <w:marRight w:val="0"/>
      <w:marTop w:val="0"/>
      <w:marBottom w:val="0"/>
      <w:divBdr>
        <w:top w:val="none" w:sz="0" w:space="0" w:color="auto"/>
        <w:left w:val="none" w:sz="0" w:space="0" w:color="auto"/>
        <w:bottom w:val="none" w:sz="0" w:space="0" w:color="auto"/>
        <w:right w:val="none" w:sz="0" w:space="0" w:color="auto"/>
      </w:divBdr>
    </w:div>
    <w:div w:id="1174765472">
      <w:bodyDiv w:val="1"/>
      <w:marLeft w:val="0"/>
      <w:marRight w:val="0"/>
      <w:marTop w:val="0"/>
      <w:marBottom w:val="0"/>
      <w:divBdr>
        <w:top w:val="none" w:sz="0" w:space="0" w:color="auto"/>
        <w:left w:val="none" w:sz="0" w:space="0" w:color="auto"/>
        <w:bottom w:val="none" w:sz="0" w:space="0" w:color="auto"/>
        <w:right w:val="none" w:sz="0" w:space="0" w:color="auto"/>
      </w:divBdr>
    </w:div>
    <w:div w:id="1261643038">
      <w:bodyDiv w:val="1"/>
      <w:marLeft w:val="0"/>
      <w:marRight w:val="0"/>
      <w:marTop w:val="0"/>
      <w:marBottom w:val="0"/>
      <w:divBdr>
        <w:top w:val="none" w:sz="0" w:space="0" w:color="auto"/>
        <w:left w:val="none" w:sz="0" w:space="0" w:color="auto"/>
        <w:bottom w:val="none" w:sz="0" w:space="0" w:color="auto"/>
        <w:right w:val="none" w:sz="0" w:space="0" w:color="auto"/>
      </w:divBdr>
    </w:div>
    <w:div w:id="1264194260">
      <w:bodyDiv w:val="1"/>
      <w:marLeft w:val="0"/>
      <w:marRight w:val="0"/>
      <w:marTop w:val="0"/>
      <w:marBottom w:val="0"/>
      <w:divBdr>
        <w:top w:val="none" w:sz="0" w:space="0" w:color="auto"/>
        <w:left w:val="none" w:sz="0" w:space="0" w:color="auto"/>
        <w:bottom w:val="none" w:sz="0" w:space="0" w:color="auto"/>
        <w:right w:val="none" w:sz="0" w:space="0" w:color="auto"/>
      </w:divBdr>
    </w:div>
    <w:div w:id="1280868338">
      <w:bodyDiv w:val="1"/>
      <w:marLeft w:val="0"/>
      <w:marRight w:val="0"/>
      <w:marTop w:val="0"/>
      <w:marBottom w:val="0"/>
      <w:divBdr>
        <w:top w:val="none" w:sz="0" w:space="0" w:color="auto"/>
        <w:left w:val="none" w:sz="0" w:space="0" w:color="auto"/>
        <w:bottom w:val="none" w:sz="0" w:space="0" w:color="auto"/>
        <w:right w:val="none" w:sz="0" w:space="0" w:color="auto"/>
      </w:divBdr>
    </w:div>
    <w:div w:id="1352611978">
      <w:bodyDiv w:val="1"/>
      <w:marLeft w:val="0"/>
      <w:marRight w:val="0"/>
      <w:marTop w:val="0"/>
      <w:marBottom w:val="0"/>
      <w:divBdr>
        <w:top w:val="none" w:sz="0" w:space="0" w:color="auto"/>
        <w:left w:val="none" w:sz="0" w:space="0" w:color="auto"/>
        <w:bottom w:val="none" w:sz="0" w:space="0" w:color="auto"/>
        <w:right w:val="none" w:sz="0" w:space="0" w:color="auto"/>
      </w:divBdr>
    </w:div>
    <w:div w:id="1382903287">
      <w:bodyDiv w:val="1"/>
      <w:marLeft w:val="0"/>
      <w:marRight w:val="0"/>
      <w:marTop w:val="0"/>
      <w:marBottom w:val="0"/>
      <w:divBdr>
        <w:top w:val="none" w:sz="0" w:space="0" w:color="auto"/>
        <w:left w:val="none" w:sz="0" w:space="0" w:color="auto"/>
        <w:bottom w:val="none" w:sz="0" w:space="0" w:color="auto"/>
        <w:right w:val="none" w:sz="0" w:space="0" w:color="auto"/>
      </w:divBdr>
    </w:div>
    <w:div w:id="1383482122">
      <w:bodyDiv w:val="1"/>
      <w:marLeft w:val="0"/>
      <w:marRight w:val="0"/>
      <w:marTop w:val="0"/>
      <w:marBottom w:val="0"/>
      <w:divBdr>
        <w:top w:val="none" w:sz="0" w:space="0" w:color="auto"/>
        <w:left w:val="none" w:sz="0" w:space="0" w:color="auto"/>
        <w:bottom w:val="none" w:sz="0" w:space="0" w:color="auto"/>
        <w:right w:val="none" w:sz="0" w:space="0" w:color="auto"/>
      </w:divBdr>
    </w:div>
    <w:div w:id="1387220623">
      <w:bodyDiv w:val="1"/>
      <w:marLeft w:val="0"/>
      <w:marRight w:val="0"/>
      <w:marTop w:val="0"/>
      <w:marBottom w:val="0"/>
      <w:divBdr>
        <w:top w:val="none" w:sz="0" w:space="0" w:color="auto"/>
        <w:left w:val="none" w:sz="0" w:space="0" w:color="auto"/>
        <w:bottom w:val="none" w:sz="0" w:space="0" w:color="auto"/>
        <w:right w:val="none" w:sz="0" w:space="0" w:color="auto"/>
      </w:divBdr>
      <w:divsChild>
        <w:div w:id="1393649470">
          <w:marLeft w:val="0"/>
          <w:marRight w:val="0"/>
          <w:marTop w:val="540"/>
          <w:marBottom w:val="0"/>
          <w:divBdr>
            <w:top w:val="none" w:sz="0" w:space="0" w:color="auto"/>
            <w:left w:val="none" w:sz="0" w:space="0" w:color="auto"/>
            <w:bottom w:val="none" w:sz="0" w:space="0" w:color="auto"/>
            <w:right w:val="none" w:sz="0" w:space="0" w:color="auto"/>
          </w:divBdr>
        </w:div>
        <w:div w:id="1847013114">
          <w:marLeft w:val="0"/>
          <w:marRight w:val="0"/>
          <w:marTop w:val="0"/>
          <w:marBottom w:val="0"/>
          <w:divBdr>
            <w:top w:val="none" w:sz="0" w:space="0" w:color="auto"/>
            <w:left w:val="none" w:sz="0" w:space="0" w:color="auto"/>
            <w:bottom w:val="none" w:sz="0" w:space="0" w:color="auto"/>
            <w:right w:val="none" w:sz="0" w:space="0" w:color="auto"/>
          </w:divBdr>
        </w:div>
      </w:divsChild>
    </w:div>
    <w:div w:id="1399787921">
      <w:bodyDiv w:val="1"/>
      <w:marLeft w:val="0"/>
      <w:marRight w:val="0"/>
      <w:marTop w:val="0"/>
      <w:marBottom w:val="0"/>
      <w:divBdr>
        <w:top w:val="none" w:sz="0" w:space="0" w:color="auto"/>
        <w:left w:val="none" w:sz="0" w:space="0" w:color="auto"/>
        <w:bottom w:val="none" w:sz="0" w:space="0" w:color="auto"/>
        <w:right w:val="none" w:sz="0" w:space="0" w:color="auto"/>
      </w:divBdr>
      <w:divsChild>
        <w:div w:id="1045443076">
          <w:marLeft w:val="547"/>
          <w:marRight w:val="0"/>
          <w:marTop w:val="0"/>
          <w:marBottom w:val="0"/>
          <w:divBdr>
            <w:top w:val="none" w:sz="0" w:space="0" w:color="auto"/>
            <w:left w:val="none" w:sz="0" w:space="0" w:color="auto"/>
            <w:bottom w:val="none" w:sz="0" w:space="0" w:color="auto"/>
            <w:right w:val="none" w:sz="0" w:space="0" w:color="auto"/>
          </w:divBdr>
        </w:div>
        <w:div w:id="1058630998">
          <w:marLeft w:val="547"/>
          <w:marRight w:val="0"/>
          <w:marTop w:val="0"/>
          <w:marBottom w:val="0"/>
          <w:divBdr>
            <w:top w:val="none" w:sz="0" w:space="0" w:color="auto"/>
            <w:left w:val="none" w:sz="0" w:space="0" w:color="auto"/>
            <w:bottom w:val="none" w:sz="0" w:space="0" w:color="auto"/>
            <w:right w:val="none" w:sz="0" w:space="0" w:color="auto"/>
          </w:divBdr>
        </w:div>
        <w:div w:id="1911190471">
          <w:marLeft w:val="547"/>
          <w:marRight w:val="0"/>
          <w:marTop w:val="0"/>
          <w:marBottom w:val="0"/>
          <w:divBdr>
            <w:top w:val="none" w:sz="0" w:space="0" w:color="auto"/>
            <w:left w:val="none" w:sz="0" w:space="0" w:color="auto"/>
            <w:bottom w:val="none" w:sz="0" w:space="0" w:color="auto"/>
            <w:right w:val="none" w:sz="0" w:space="0" w:color="auto"/>
          </w:divBdr>
        </w:div>
      </w:divsChild>
    </w:div>
    <w:div w:id="1413971348">
      <w:bodyDiv w:val="1"/>
      <w:marLeft w:val="0"/>
      <w:marRight w:val="0"/>
      <w:marTop w:val="0"/>
      <w:marBottom w:val="0"/>
      <w:divBdr>
        <w:top w:val="none" w:sz="0" w:space="0" w:color="auto"/>
        <w:left w:val="none" w:sz="0" w:space="0" w:color="auto"/>
        <w:bottom w:val="none" w:sz="0" w:space="0" w:color="auto"/>
        <w:right w:val="none" w:sz="0" w:space="0" w:color="auto"/>
      </w:divBdr>
    </w:div>
    <w:div w:id="1466699997">
      <w:bodyDiv w:val="1"/>
      <w:marLeft w:val="0"/>
      <w:marRight w:val="0"/>
      <w:marTop w:val="0"/>
      <w:marBottom w:val="0"/>
      <w:divBdr>
        <w:top w:val="none" w:sz="0" w:space="0" w:color="auto"/>
        <w:left w:val="none" w:sz="0" w:space="0" w:color="auto"/>
        <w:bottom w:val="none" w:sz="0" w:space="0" w:color="auto"/>
        <w:right w:val="none" w:sz="0" w:space="0" w:color="auto"/>
      </w:divBdr>
    </w:div>
    <w:div w:id="1489201464">
      <w:bodyDiv w:val="1"/>
      <w:marLeft w:val="0"/>
      <w:marRight w:val="0"/>
      <w:marTop w:val="0"/>
      <w:marBottom w:val="0"/>
      <w:divBdr>
        <w:top w:val="none" w:sz="0" w:space="0" w:color="auto"/>
        <w:left w:val="none" w:sz="0" w:space="0" w:color="auto"/>
        <w:bottom w:val="none" w:sz="0" w:space="0" w:color="auto"/>
        <w:right w:val="none" w:sz="0" w:space="0" w:color="auto"/>
      </w:divBdr>
    </w:div>
    <w:div w:id="1489904742">
      <w:bodyDiv w:val="1"/>
      <w:marLeft w:val="0"/>
      <w:marRight w:val="0"/>
      <w:marTop w:val="0"/>
      <w:marBottom w:val="0"/>
      <w:divBdr>
        <w:top w:val="none" w:sz="0" w:space="0" w:color="auto"/>
        <w:left w:val="none" w:sz="0" w:space="0" w:color="auto"/>
        <w:bottom w:val="none" w:sz="0" w:space="0" w:color="auto"/>
        <w:right w:val="none" w:sz="0" w:space="0" w:color="auto"/>
      </w:divBdr>
    </w:div>
    <w:div w:id="1501315724">
      <w:bodyDiv w:val="1"/>
      <w:marLeft w:val="0"/>
      <w:marRight w:val="0"/>
      <w:marTop w:val="0"/>
      <w:marBottom w:val="0"/>
      <w:divBdr>
        <w:top w:val="none" w:sz="0" w:space="0" w:color="auto"/>
        <w:left w:val="none" w:sz="0" w:space="0" w:color="auto"/>
        <w:bottom w:val="none" w:sz="0" w:space="0" w:color="auto"/>
        <w:right w:val="none" w:sz="0" w:space="0" w:color="auto"/>
      </w:divBdr>
    </w:div>
    <w:div w:id="1514109439">
      <w:bodyDiv w:val="1"/>
      <w:marLeft w:val="0"/>
      <w:marRight w:val="0"/>
      <w:marTop w:val="0"/>
      <w:marBottom w:val="0"/>
      <w:divBdr>
        <w:top w:val="none" w:sz="0" w:space="0" w:color="auto"/>
        <w:left w:val="none" w:sz="0" w:space="0" w:color="auto"/>
        <w:bottom w:val="none" w:sz="0" w:space="0" w:color="auto"/>
        <w:right w:val="none" w:sz="0" w:space="0" w:color="auto"/>
      </w:divBdr>
    </w:div>
    <w:div w:id="1559973842">
      <w:bodyDiv w:val="1"/>
      <w:marLeft w:val="0"/>
      <w:marRight w:val="0"/>
      <w:marTop w:val="0"/>
      <w:marBottom w:val="0"/>
      <w:divBdr>
        <w:top w:val="none" w:sz="0" w:space="0" w:color="auto"/>
        <w:left w:val="none" w:sz="0" w:space="0" w:color="auto"/>
        <w:bottom w:val="none" w:sz="0" w:space="0" w:color="auto"/>
        <w:right w:val="none" w:sz="0" w:space="0" w:color="auto"/>
      </w:divBdr>
    </w:div>
    <w:div w:id="1589776642">
      <w:bodyDiv w:val="1"/>
      <w:marLeft w:val="0"/>
      <w:marRight w:val="0"/>
      <w:marTop w:val="0"/>
      <w:marBottom w:val="0"/>
      <w:divBdr>
        <w:top w:val="none" w:sz="0" w:space="0" w:color="auto"/>
        <w:left w:val="none" w:sz="0" w:space="0" w:color="auto"/>
        <w:bottom w:val="none" w:sz="0" w:space="0" w:color="auto"/>
        <w:right w:val="none" w:sz="0" w:space="0" w:color="auto"/>
      </w:divBdr>
      <w:divsChild>
        <w:div w:id="74713414">
          <w:marLeft w:val="0"/>
          <w:marRight w:val="0"/>
          <w:marTop w:val="0"/>
          <w:marBottom w:val="0"/>
          <w:divBdr>
            <w:top w:val="none" w:sz="0" w:space="0" w:color="auto"/>
            <w:left w:val="none" w:sz="0" w:space="0" w:color="auto"/>
            <w:bottom w:val="none" w:sz="0" w:space="0" w:color="auto"/>
            <w:right w:val="none" w:sz="0" w:space="0" w:color="auto"/>
          </w:divBdr>
        </w:div>
        <w:div w:id="1215511092">
          <w:marLeft w:val="0"/>
          <w:marRight w:val="0"/>
          <w:marTop w:val="0"/>
          <w:marBottom w:val="0"/>
          <w:divBdr>
            <w:top w:val="none" w:sz="0" w:space="0" w:color="auto"/>
            <w:left w:val="none" w:sz="0" w:space="0" w:color="auto"/>
            <w:bottom w:val="none" w:sz="0" w:space="0" w:color="auto"/>
            <w:right w:val="none" w:sz="0" w:space="0" w:color="auto"/>
          </w:divBdr>
        </w:div>
        <w:div w:id="2060669653">
          <w:marLeft w:val="0"/>
          <w:marRight w:val="0"/>
          <w:marTop w:val="0"/>
          <w:marBottom w:val="0"/>
          <w:divBdr>
            <w:top w:val="none" w:sz="0" w:space="0" w:color="auto"/>
            <w:left w:val="none" w:sz="0" w:space="0" w:color="auto"/>
            <w:bottom w:val="none" w:sz="0" w:space="0" w:color="auto"/>
            <w:right w:val="none" w:sz="0" w:space="0" w:color="auto"/>
          </w:divBdr>
        </w:div>
        <w:div w:id="1190559484">
          <w:marLeft w:val="0"/>
          <w:marRight w:val="0"/>
          <w:marTop w:val="0"/>
          <w:marBottom w:val="0"/>
          <w:divBdr>
            <w:top w:val="none" w:sz="0" w:space="0" w:color="auto"/>
            <w:left w:val="none" w:sz="0" w:space="0" w:color="auto"/>
            <w:bottom w:val="none" w:sz="0" w:space="0" w:color="auto"/>
            <w:right w:val="none" w:sz="0" w:space="0" w:color="auto"/>
          </w:divBdr>
        </w:div>
        <w:div w:id="659162738">
          <w:marLeft w:val="0"/>
          <w:marRight w:val="0"/>
          <w:marTop w:val="0"/>
          <w:marBottom w:val="0"/>
          <w:divBdr>
            <w:top w:val="none" w:sz="0" w:space="0" w:color="auto"/>
            <w:left w:val="none" w:sz="0" w:space="0" w:color="auto"/>
            <w:bottom w:val="none" w:sz="0" w:space="0" w:color="auto"/>
            <w:right w:val="none" w:sz="0" w:space="0" w:color="auto"/>
          </w:divBdr>
        </w:div>
        <w:div w:id="1607155592">
          <w:marLeft w:val="0"/>
          <w:marRight w:val="0"/>
          <w:marTop w:val="0"/>
          <w:marBottom w:val="0"/>
          <w:divBdr>
            <w:top w:val="none" w:sz="0" w:space="0" w:color="auto"/>
            <w:left w:val="none" w:sz="0" w:space="0" w:color="auto"/>
            <w:bottom w:val="none" w:sz="0" w:space="0" w:color="auto"/>
            <w:right w:val="none" w:sz="0" w:space="0" w:color="auto"/>
          </w:divBdr>
        </w:div>
      </w:divsChild>
    </w:div>
    <w:div w:id="1605111005">
      <w:bodyDiv w:val="1"/>
      <w:marLeft w:val="0"/>
      <w:marRight w:val="0"/>
      <w:marTop w:val="0"/>
      <w:marBottom w:val="0"/>
      <w:divBdr>
        <w:top w:val="none" w:sz="0" w:space="0" w:color="auto"/>
        <w:left w:val="none" w:sz="0" w:space="0" w:color="auto"/>
        <w:bottom w:val="none" w:sz="0" w:space="0" w:color="auto"/>
        <w:right w:val="none" w:sz="0" w:space="0" w:color="auto"/>
      </w:divBdr>
    </w:div>
    <w:div w:id="1644583582">
      <w:bodyDiv w:val="1"/>
      <w:marLeft w:val="0"/>
      <w:marRight w:val="0"/>
      <w:marTop w:val="0"/>
      <w:marBottom w:val="0"/>
      <w:divBdr>
        <w:top w:val="none" w:sz="0" w:space="0" w:color="auto"/>
        <w:left w:val="none" w:sz="0" w:space="0" w:color="auto"/>
        <w:bottom w:val="none" w:sz="0" w:space="0" w:color="auto"/>
        <w:right w:val="none" w:sz="0" w:space="0" w:color="auto"/>
      </w:divBdr>
    </w:div>
    <w:div w:id="1652176854">
      <w:bodyDiv w:val="1"/>
      <w:marLeft w:val="0"/>
      <w:marRight w:val="0"/>
      <w:marTop w:val="0"/>
      <w:marBottom w:val="0"/>
      <w:divBdr>
        <w:top w:val="none" w:sz="0" w:space="0" w:color="auto"/>
        <w:left w:val="none" w:sz="0" w:space="0" w:color="auto"/>
        <w:bottom w:val="none" w:sz="0" w:space="0" w:color="auto"/>
        <w:right w:val="none" w:sz="0" w:space="0" w:color="auto"/>
      </w:divBdr>
    </w:div>
    <w:div w:id="1716347263">
      <w:bodyDiv w:val="1"/>
      <w:marLeft w:val="0"/>
      <w:marRight w:val="0"/>
      <w:marTop w:val="0"/>
      <w:marBottom w:val="0"/>
      <w:divBdr>
        <w:top w:val="none" w:sz="0" w:space="0" w:color="auto"/>
        <w:left w:val="none" w:sz="0" w:space="0" w:color="auto"/>
        <w:bottom w:val="none" w:sz="0" w:space="0" w:color="auto"/>
        <w:right w:val="none" w:sz="0" w:space="0" w:color="auto"/>
      </w:divBdr>
    </w:div>
    <w:div w:id="1789546880">
      <w:bodyDiv w:val="1"/>
      <w:marLeft w:val="0"/>
      <w:marRight w:val="0"/>
      <w:marTop w:val="0"/>
      <w:marBottom w:val="0"/>
      <w:divBdr>
        <w:top w:val="none" w:sz="0" w:space="0" w:color="auto"/>
        <w:left w:val="none" w:sz="0" w:space="0" w:color="auto"/>
        <w:bottom w:val="none" w:sz="0" w:space="0" w:color="auto"/>
        <w:right w:val="none" w:sz="0" w:space="0" w:color="auto"/>
      </w:divBdr>
      <w:divsChild>
        <w:div w:id="902181099">
          <w:marLeft w:val="0"/>
          <w:marRight w:val="0"/>
          <w:marTop w:val="0"/>
          <w:marBottom w:val="0"/>
          <w:divBdr>
            <w:top w:val="none" w:sz="0" w:space="0" w:color="auto"/>
            <w:left w:val="none" w:sz="0" w:space="0" w:color="auto"/>
            <w:bottom w:val="none" w:sz="0" w:space="0" w:color="auto"/>
            <w:right w:val="none" w:sz="0" w:space="0" w:color="auto"/>
          </w:divBdr>
        </w:div>
        <w:div w:id="1303846701">
          <w:marLeft w:val="0"/>
          <w:marRight w:val="0"/>
          <w:marTop w:val="0"/>
          <w:marBottom w:val="0"/>
          <w:divBdr>
            <w:top w:val="none" w:sz="0" w:space="0" w:color="auto"/>
            <w:left w:val="none" w:sz="0" w:space="0" w:color="auto"/>
            <w:bottom w:val="none" w:sz="0" w:space="0" w:color="auto"/>
            <w:right w:val="none" w:sz="0" w:space="0" w:color="auto"/>
          </w:divBdr>
        </w:div>
        <w:div w:id="239411865">
          <w:marLeft w:val="0"/>
          <w:marRight w:val="0"/>
          <w:marTop w:val="0"/>
          <w:marBottom w:val="0"/>
          <w:divBdr>
            <w:top w:val="none" w:sz="0" w:space="0" w:color="auto"/>
            <w:left w:val="none" w:sz="0" w:space="0" w:color="auto"/>
            <w:bottom w:val="none" w:sz="0" w:space="0" w:color="auto"/>
            <w:right w:val="none" w:sz="0" w:space="0" w:color="auto"/>
          </w:divBdr>
        </w:div>
        <w:div w:id="1234270995">
          <w:marLeft w:val="0"/>
          <w:marRight w:val="0"/>
          <w:marTop w:val="0"/>
          <w:marBottom w:val="0"/>
          <w:divBdr>
            <w:top w:val="none" w:sz="0" w:space="0" w:color="auto"/>
            <w:left w:val="none" w:sz="0" w:space="0" w:color="auto"/>
            <w:bottom w:val="none" w:sz="0" w:space="0" w:color="auto"/>
            <w:right w:val="none" w:sz="0" w:space="0" w:color="auto"/>
          </w:divBdr>
        </w:div>
        <w:div w:id="985012141">
          <w:marLeft w:val="0"/>
          <w:marRight w:val="0"/>
          <w:marTop w:val="0"/>
          <w:marBottom w:val="0"/>
          <w:divBdr>
            <w:top w:val="none" w:sz="0" w:space="0" w:color="auto"/>
            <w:left w:val="none" w:sz="0" w:space="0" w:color="auto"/>
            <w:bottom w:val="none" w:sz="0" w:space="0" w:color="auto"/>
            <w:right w:val="none" w:sz="0" w:space="0" w:color="auto"/>
          </w:divBdr>
        </w:div>
        <w:div w:id="1638029597">
          <w:marLeft w:val="0"/>
          <w:marRight w:val="0"/>
          <w:marTop w:val="0"/>
          <w:marBottom w:val="0"/>
          <w:divBdr>
            <w:top w:val="none" w:sz="0" w:space="0" w:color="auto"/>
            <w:left w:val="none" w:sz="0" w:space="0" w:color="auto"/>
            <w:bottom w:val="none" w:sz="0" w:space="0" w:color="auto"/>
            <w:right w:val="none" w:sz="0" w:space="0" w:color="auto"/>
          </w:divBdr>
        </w:div>
        <w:div w:id="1115710547">
          <w:marLeft w:val="0"/>
          <w:marRight w:val="0"/>
          <w:marTop w:val="0"/>
          <w:marBottom w:val="0"/>
          <w:divBdr>
            <w:top w:val="none" w:sz="0" w:space="0" w:color="auto"/>
            <w:left w:val="none" w:sz="0" w:space="0" w:color="auto"/>
            <w:bottom w:val="none" w:sz="0" w:space="0" w:color="auto"/>
            <w:right w:val="none" w:sz="0" w:space="0" w:color="auto"/>
          </w:divBdr>
        </w:div>
        <w:div w:id="1992362420">
          <w:marLeft w:val="0"/>
          <w:marRight w:val="0"/>
          <w:marTop w:val="0"/>
          <w:marBottom w:val="0"/>
          <w:divBdr>
            <w:top w:val="none" w:sz="0" w:space="0" w:color="auto"/>
            <w:left w:val="none" w:sz="0" w:space="0" w:color="auto"/>
            <w:bottom w:val="none" w:sz="0" w:space="0" w:color="auto"/>
            <w:right w:val="none" w:sz="0" w:space="0" w:color="auto"/>
          </w:divBdr>
        </w:div>
        <w:div w:id="1544437315">
          <w:marLeft w:val="0"/>
          <w:marRight w:val="0"/>
          <w:marTop w:val="0"/>
          <w:marBottom w:val="0"/>
          <w:divBdr>
            <w:top w:val="none" w:sz="0" w:space="0" w:color="auto"/>
            <w:left w:val="none" w:sz="0" w:space="0" w:color="auto"/>
            <w:bottom w:val="none" w:sz="0" w:space="0" w:color="auto"/>
            <w:right w:val="none" w:sz="0" w:space="0" w:color="auto"/>
          </w:divBdr>
        </w:div>
        <w:div w:id="931738500">
          <w:marLeft w:val="0"/>
          <w:marRight w:val="0"/>
          <w:marTop w:val="0"/>
          <w:marBottom w:val="0"/>
          <w:divBdr>
            <w:top w:val="none" w:sz="0" w:space="0" w:color="auto"/>
            <w:left w:val="none" w:sz="0" w:space="0" w:color="auto"/>
            <w:bottom w:val="none" w:sz="0" w:space="0" w:color="auto"/>
            <w:right w:val="none" w:sz="0" w:space="0" w:color="auto"/>
          </w:divBdr>
        </w:div>
      </w:divsChild>
    </w:div>
    <w:div w:id="1810898177">
      <w:bodyDiv w:val="1"/>
      <w:marLeft w:val="0"/>
      <w:marRight w:val="0"/>
      <w:marTop w:val="0"/>
      <w:marBottom w:val="0"/>
      <w:divBdr>
        <w:top w:val="none" w:sz="0" w:space="0" w:color="auto"/>
        <w:left w:val="none" w:sz="0" w:space="0" w:color="auto"/>
        <w:bottom w:val="none" w:sz="0" w:space="0" w:color="auto"/>
        <w:right w:val="none" w:sz="0" w:space="0" w:color="auto"/>
      </w:divBdr>
    </w:div>
    <w:div w:id="1866678150">
      <w:bodyDiv w:val="1"/>
      <w:marLeft w:val="0"/>
      <w:marRight w:val="0"/>
      <w:marTop w:val="0"/>
      <w:marBottom w:val="0"/>
      <w:divBdr>
        <w:top w:val="none" w:sz="0" w:space="0" w:color="auto"/>
        <w:left w:val="none" w:sz="0" w:space="0" w:color="auto"/>
        <w:bottom w:val="none" w:sz="0" w:space="0" w:color="auto"/>
        <w:right w:val="none" w:sz="0" w:space="0" w:color="auto"/>
      </w:divBdr>
      <w:divsChild>
        <w:div w:id="714499694">
          <w:marLeft w:val="446"/>
          <w:marRight w:val="0"/>
          <w:marTop w:val="0"/>
          <w:marBottom w:val="0"/>
          <w:divBdr>
            <w:top w:val="none" w:sz="0" w:space="0" w:color="auto"/>
            <w:left w:val="none" w:sz="0" w:space="0" w:color="auto"/>
            <w:bottom w:val="none" w:sz="0" w:space="0" w:color="auto"/>
            <w:right w:val="none" w:sz="0" w:space="0" w:color="auto"/>
          </w:divBdr>
        </w:div>
        <w:div w:id="604771470">
          <w:marLeft w:val="446"/>
          <w:marRight w:val="0"/>
          <w:marTop w:val="0"/>
          <w:marBottom w:val="0"/>
          <w:divBdr>
            <w:top w:val="none" w:sz="0" w:space="0" w:color="auto"/>
            <w:left w:val="none" w:sz="0" w:space="0" w:color="auto"/>
            <w:bottom w:val="none" w:sz="0" w:space="0" w:color="auto"/>
            <w:right w:val="none" w:sz="0" w:space="0" w:color="auto"/>
          </w:divBdr>
        </w:div>
        <w:div w:id="1970280205">
          <w:marLeft w:val="446"/>
          <w:marRight w:val="0"/>
          <w:marTop w:val="0"/>
          <w:marBottom w:val="0"/>
          <w:divBdr>
            <w:top w:val="none" w:sz="0" w:space="0" w:color="auto"/>
            <w:left w:val="none" w:sz="0" w:space="0" w:color="auto"/>
            <w:bottom w:val="none" w:sz="0" w:space="0" w:color="auto"/>
            <w:right w:val="none" w:sz="0" w:space="0" w:color="auto"/>
          </w:divBdr>
        </w:div>
        <w:div w:id="1063482185">
          <w:marLeft w:val="446"/>
          <w:marRight w:val="0"/>
          <w:marTop w:val="0"/>
          <w:marBottom w:val="0"/>
          <w:divBdr>
            <w:top w:val="none" w:sz="0" w:space="0" w:color="auto"/>
            <w:left w:val="none" w:sz="0" w:space="0" w:color="auto"/>
            <w:bottom w:val="none" w:sz="0" w:space="0" w:color="auto"/>
            <w:right w:val="none" w:sz="0" w:space="0" w:color="auto"/>
          </w:divBdr>
        </w:div>
      </w:divsChild>
    </w:div>
    <w:div w:id="1962223787">
      <w:bodyDiv w:val="1"/>
      <w:marLeft w:val="0"/>
      <w:marRight w:val="0"/>
      <w:marTop w:val="0"/>
      <w:marBottom w:val="0"/>
      <w:divBdr>
        <w:top w:val="none" w:sz="0" w:space="0" w:color="auto"/>
        <w:left w:val="none" w:sz="0" w:space="0" w:color="auto"/>
        <w:bottom w:val="none" w:sz="0" w:space="0" w:color="auto"/>
        <w:right w:val="none" w:sz="0" w:space="0" w:color="auto"/>
      </w:divBdr>
      <w:divsChild>
        <w:div w:id="677738273">
          <w:marLeft w:val="547"/>
          <w:marRight w:val="0"/>
          <w:marTop w:val="0"/>
          <w:marBottom w:val="0"/>
          <w:divBdr>
            <w:top w:val="none" w:sz="0" w:space="0" w:color="auto"/>
            <w:left w:val="none" w:sz="0" w:space="0" w:color="auto"/>
            <w:bottom w:val="none" w:sz="0" w:space="0" w:color="auto"/>
            <w:right w:val="none" w:sz="0" w:space="0" w:color="auto"/>
          </w:divBdr>
        </w:div>
        <w:div w:id="791286276">
          <w:marLeft w:val="547"/>
          <w:marRight w:val="0"/>
          <w:marTop w:val="0"/>
          <w:marBottom w:val="0"/>
          <w:divBdr>
            <w:top w:val="none" w:sz="0" w:space="0" w:color="auto"/>
            <w:left w:val="none" w:sz="0" w:space="0" w:color="auto"/>
            <w:bottom w:val="none" w:sz="0" w:space="0" w:color="auto"/>
            <w:right w:val="none" w:sz="0" w:space="0" w:color="auto"/>
          </w:divBdr>
        </w:div>
        <w:div w:id="1850367158">
          <w:marLeft w:val="547"/>
          <w:marRight w:val="0"/>
          <w:marTop w:val="0"/>
          <w:marBottom w:val="0"/>
          <w:divBdr>
            <w:top w:val="none" w:sz="0" w:space="0" w:color="auto"/>
            <w:left w:val="none" w:sz="0" w:space="0" w:color="auto"/>
            <w:bottom w:val="none" w:sz="0" w:space="0" w:color="auto"/>
            <w:right w:val="none" w:sz="0" w:space="0" w:color="auto"/>
          </w:divBdr>
        </w:div>
        <w:div w:id="1347050587">
          <w:marLeft w:val="547"/>
          <w:marRight w:val="0"/>
          <w:marTop w:val="0"/>
          <w:marBottom w:val="0"/>
          <w:divBdr>
            <w:top w:val="none" w:sz="0" w:space="0" w:color="auto"/>
            <w:left w:val="none" w:sz="0" w:space="0" w:color="auto"/>
            <w:bottom w:val="none" w:sz="0" w:space="0" w:color="auto"/>
            <w:right w:val="none" w:sz="0" w:space="0" w:color="auto"/>
          </w:divBdr>
        </w:div>
        <w:div w:id="1086420240">
          <w:marLeft w:val="547"/>
          <w:marRight w:val="0"/>
          <w:marTop w:val="0"/>
          <w:marBottom w:val="0"/>
          <w:divBdr>
            <w:top w:val="none" w:sz="0" w:space="0" w:color="auto"/>
            <w:left w:val="none" w:sz="0" w:space="0" w:color="auto"/>
            <w:bottom w:val="none" w:sz="0" w:space="0" w:color="auto"/>
            <w:right w:val="none" w:sz="0" w:space="0" w:color="auto"/>
          </w:divBdr>
        </w:div>
        <w:div w:id="1332754993">
          <w:marLeft w:val="547"/>
          <w:marRight w:val="0"/>
          <w:marTop w:val="0"/>
          <w:marBottom w:val="0"/>
          <w:divBdr>
            <w:top w:val="none" w:sz="0" w:space="0" w:color="auto"/>
            <w:left w:val="none" w:sz="0" w:space="0" w:color="auto"/>
            <w:bottom w:val="none" w:sz="0" w:space="0" w:color="auto"/>
            <w:right w:val="none" w:sz="0" w:space="0" w:color="auto"/>
          </w:divBdr>
        </w:div>
      </w:divsChild>
    </w:div>
    <w:div w:id="1988897173">
      <w:bodyDiv w:val="1"/>
      <w:marLeft w:val="0"/>
      <w:marRight w:val="0"/>
      <w:marTop w:val="0"/>
      <w:marBottom w:val="0"/>
      <w:divBdr>
        <w:top w:val="none" w:sz="0" w:space="0" w:color="auto"/>
        <w:left w:val="none" w:sz="0" w:space="0" w:color="auto"/>
        <w:bottom w:val="none" w:sz="0" w:space="0" w:color="auto"/>
        <w:right w:val="none" w:sz="0" w:space="0" w:color="auto"/>
      </w:divBdr>
    </w:div>
    <w:div w:id="1997224807">
      <w:bodyDiv w:val="1"/>
      <w:marLeft w:val="0"/>
      <w:marRight w:val="0"/>
      <w:marTop w:val="0"/>
      <w:marBottom w:val="0"/>
      <w:divBdr>
        <w:top w:val="none" w:sz="0" w:space="0" w:color="auto"/>
        <w:left w:val="none" w:sz="0" w:space="0" w:color="auto"/>
        <w:bottom w:val="none" w:sz="0" w:space="0" w:color="auto"/>
        <w:right w:val="none" w:sz="0" w:space="0" w:color="auto"/>
      </w:divBdr>
    </w:div>
    <w:div w:id="2059358786">
      <w:bodyDiv w:val="1"/>
      <w:marLeft w:val="0"/>
      <w:marRight w:val="0"/>
      <w:marTop w:val="0"/>
      <w:marBottom w:val="0"/>
      <w:divBdr>
        <w:top w:val="none" w:sz="0" w:space="0" w:color="auto"/>
        <w:left w:val="none" w:sz="0" w:space="0" w:color="auto"/>
        <w:bottom w:val="none" w:sz="0" w:space="0" w:color="auto"/>
        <w:right w:val="none" w:sz="0" w:space="0" w:color="auto"/>
      </w:divBdr>
    </w:div>
    <w:div w:id="2065827754">
      <w:bodyDiv w:val="1"/>
      <w:marLeft w:val="0"/>
      <w:marRight w:val="0"/>
      <w:marTop w:val="0"/>
      <w:marBottom w:val="0"/>
      <w:divBdr>
        <w:top w:val="none" w:sz="0" w:space="0" w:color="auto"/>
        <w:left w:val="none" w:sz="0" w:space="0" w:color="auto"/>
        <w:bottom w:val="none" w:sz="0" w:space="0" w:color="auto"/>
        <w:right w:val="none" w:sz="0" w:space="0" w:color="auto"/>
      </w:divBdr>
    </w:div>
    <w:div w:id="2081638458">
      <w:bodyDiv w:val="1"/>
      <w:marLeft w:val="0"/>
      <w:marRight w:val="0"/>
      <w:marTop w:val="0"/>
      <w:marBottom w:val="0"/>
      <w:divBdr>
        <w:top w:val="none" w:sz="0" w:space="0" w:color="auto"/>
        <w:left w:val="none" w:sz="0" w:space="0" w:color="auto"/>
        <w:bottom w:val="none" w:sz="0" w:space="0" w:color="auto"/>
        <w:right w:val="none" w:sz="0" w:space="0" w:color="auto"/>
      </w:divBdr>
    </w:div>
    <w:div w:id="2086343026">
      <w:bodyDiv w:val="1"/>
      <w:marLeft w:val="0"/>
      <w:marRight w:val="0"/>
      <w:marTop w:val="0"/>
      <w:marBottom w:val="0"/>
      <w:divBdr>
        <w:top w:val="none" w:sz="0" w:space="0" w:color="auto"/>
        <w:left w:val="none" w:sz="0" w:space="0" w:color="auto"/>
        <w:bottom w:val="none" w:sz="0" w:space="0" w:color="auto"/>
        <w:right w:val="none" w:sz="0" w:space="0" w:color="auto"/>
      </w:divBdr>
    </w:div>
    <w:div w:id="2092433970">
      <w:bodyDiv w:val="1"/>
      <w:marLeft w:val="0"/>
      <w:marRight w:val="0"/>
      <w:marTop w:val="0"/>
      <w:marBottom w:val="0"/>
      <w:divBdr>
        <w:top w:val="none" w:sz="0" w:space="0" w:color="auto"/>
        <w:left w:val="none" w:sz="0" w:space="0" w:color="auto"/>
        <w:bottom w:val="none" w:sz="0" w:space="0" w:color="auto"/>
        <w:right w:val="none" w:sz="0" w:space="0" w:color="auto"/>
      </w:divBdr>
    </w:div>
    <w:div w:id="2136173406">
      <w:bodyDiv w:val="1"/>
      <w:marLeft w:val="0"/>
      <w:marRight w:val="0"/>
      <w:marTop w:val="0"/>
      <w:marBottom w:val="0"/>
      <w:divBdr>
        <w:top w:val="none" w:sz="0" w:space="0" w:color="auto"/>
        <w:left w:val="none" w:sz="0" w:space="0" w:color="auto"/>
        <w:bottom w:val="none" w:sz="0" w:space="0" w:color="auto"/>
        <w:right w:val="none" w:sz="0" w:space="0" w:color="auto"/>
      </w:divBdr>
    </w:div>
    <w:div w:id="2145197192">
      <w:bodyDiv w:val="1"/>
      <w:marLeft w:val="0"/>
      <w:marRight w:val="0"/>
      <w:marTop w:val="0"/>
      <w:marBottom w:val="0"/>
      <w:divBdr>
        <w:top w:val="none" w:sz="0" w:space="0" w:color="auto"/>
        <w:left w:val="none" w:sz="0" w:space="0" w:color="auto"/>
        <w:bottom w:val="none" w:sz="0" w:space="0" w:color="auto"/>
        <w:right w:val="none" w:sz="0" w:space="0" w:color="auto"/>
      </w:divBdr>
      <w:divsChild>
        <w:div w:id="905455099">
          <w:marLeft w:val="274"/>
          <w:marRight w:val="0"/>
          <w:marTop w:val="0"/>
          <w:marBottom w:val="0"/>
          <w:divBdr>
            <w:top w:val="none" w:sz="0" w:space="0" w:color="auto"/>
            <w:left w:val="none" w:sz="0" w:space="0" w:color="auto"/>
            <w:bottom w:val="none" w:sz="0" w:space="0" w:color="auto"/>
            <w:right w:val="none" w:sz="0" w:space="0" w:color="auto"/>
          </w:divBdr>
        </w:div>
        <w:div w:id="275672711">
          <w:marLeft w:val="274"/>
          <w:marRight w:val="0"/>
          <w:marTop w:val="0"/>
          <w:marBottom w:val="0"/>
          <w:divBdr>
            <w:top w:val="none" w:sz="0" w:space="0" w:color="auto"/>
            <w:left w:val="none" w:sz="0" w:space="0" w:color="auto"/>
            <w:bottom w:val="none" w:sz="0" w:space="0" w:color="auto"/>
            <w:right w:val="none" w:sz="0" w:space="0" w:color="auto"/>
          </w:divBdr>
        </w:div>
        <w:div w:id="1241327369">
          <w:marLeft w:val="274"/>
          <w:marRight w:val="0"/>
          <w:marTop w:val="0"/>
          <w:marBottom w:val="0"/>
          <w:divBdr>
            <w:top w:val="none" w:sz="0" w:space="0" w:color="auto"/>
            <w:left w:val="none" w:sz="0" w:space="0" w:color="auto"/>
            <w:bottom w:val="none" w:sz="0" w:space="0" w:color="auto"/>
            <w:right w:val="none" w:sz="0" w:space="0" w:color="auto"/>
          </w:divBdr>
        </w:div>
        <w:div w:id="1429934006">
          <w:marLeft w:val="274"/>
          <w:marRight w:val="0"/>
          <w:marTop w:val="0"/>
          <w:marBottom w:val="0"/>
          <w:divBdr>
            <w:top w:val="none" w:sz="0" w:space="0" w:color="auto"/>
            <w:left w:val="none" w:sz="0" w:space="0" w:color="auto"/>
            <w:bottom w:val="none" w:sz="0" w:space="0" w:color="auto"/>
            <w:right w:val="none" w:sz="0" w:space="0" w:color="auto"/>
          </w:divBdr>
        </w:div>
        <w:div w:id="160218113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each/class-clips-video/geography-ks1--ks2-rivers/z6qsf4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bc.co.uk/bitesize/subjects/zbkw2hv/year/zhgppg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bc.co.uk/bitesize/articles/zfhf3j6" TargetMode="External"/><Relationship Id="rId4" Type="http://schemas.openxmlformats.org/officeDocument/2006/relationships/webSettings" Target="webSettings.xml"/><Relationship Id="rId9" Type="http://schemas.openxmlformats.org/officeDocument/2006/relationships/hyperlink" Target="https://www.bbc.co.uk/teach/class-clips-video/ks2-geography-mountains/zjjvvw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1467</Words>
  <Characters>8365</Characters>
  <Application>Microsoft Office Word</Application>
  <DocSecurity>0</DocSecurity>
  <Lines>69</Lines>
  <Paragraphs>19</Paragraphs>
  <ScaleCrop>false</ScaleCrop>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Stanley</dc:creator>
  <cp:keywords/>
  <dc:description/>
  <cp:lastModifiedBy>Jessie Stanley Doorbar</cp:lastModifiedBy>
  <cp:revision>2</cp:revision>
  <cp:lastPrinted>2024-01-10T14:12:00Z</cp:lastPrinted>
  <dcterms:created xsi:type="dcterms:W3CDTF">2024-02-12T17:15:00Z</dcterms:created>
  <dcterms:modified xsi:type="dcterms:W3CDTF">2024-02-12T17:15:00Z</dcterms:modified>
</cp:coreProperties>
</file>